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3949" w:rsidRPr="00933C96" w:rsidRDefault="00AA3949" w:rsidP="00E2518C">
      <w:pPr>
        <w:bidi/>
        <w:jc w:val="center"/>
        <w:rPr>
          <w:rFonts w:ascii="Traditional Arabic" w:hAnsi="Traditional Arabic" w:cs="Traditional Arabic"/>
          <w:bCs/>
          <w:sz w:val="28"/>
          <w:szCs w:val="28"/>
          <w:lang w:eastAsia="ar-SA" w:bidi="ar-SA"/>
        </w:rPr>
      </w:pPr>
      <w:bookmarkStart w:id="0" w:name="_GoBack"/>
      <w:bookmarkEnd w:id="0"/>
      <w:r w:rsidRPr="00933C96">
        <w:rPr>
          <w:rFonts w:ascii="Traditional Arabic" w:hAnsi="Traditional Arabic" w:cs="Traditional Arabic"/>
          <w:bCs/>
          <w:sz w:val="28"/>
          <w:szCs w:val="28"/>
          <w:rtl/>
          <w:lang w:eastAsia="ar-SA" w:bidi="ar-SA"/>
        </w:rPr>
        <w:t>الـــسيـرة الـــذاتيـــة</w:t>
      </w:r>
    </w:p>
    <w:p w:rsidR="00AA3949" w:rsidRPr="00933C96" w:rsidRDefault="00AA3949" w:rsidP="00E2518C">
      <w:pPr>
        <w:bidi/>
        <w:jc w:val="center"/>
        <w:rPr>
          <w:rFonts w:ascii="Traditional Arabic" w:hAnsi="Traditional Arabic" w:cs="Traditional Arabic"/>
          <w:bCs/>
          <w:sz w:val="28"/>
          <w:szCs w:val="28"/>
          <w:rtl/>
          <w:lang w:eastAsia="ar-SA"/>
        </w:rPr>
      </w:pPr>
      <w:r w:rsidRPr="00933C96">
        <w:rPr>
          <w:rFonts w:ascii="Traditional Arabic" w:hAnsi="Traditional Arabic" w:cs="Traditional Arabic"/>
          <w:bCs/>
          <w:sz w:val="28"/>
          <w:szCs w:val="28"/>
          <w:rtl/>
          <w:lang w:eastAsia="ar-SA"/>
        </w:rPr>
        <w:t>باللغة العربية</w:t>
      </w:r>
    </w:p>
    <w:p w:rsidR="00AA3949" w:rsidRPr="00933C96" w:rsidRDefault="00AA3949" w:rsidP="00E2518C">
      <w:pPr>
        <w:bidi/>
        <w:jc w:val="center"/>
        <w:rPr>
          <w:rFonts w:ascii="Traditional Arabic" w:hAnsi="Traditional Arabic" w:cs="Traditional Arabic"/>
          <w:bCs/>
          <w:sz w:val="28"/>
          <w:szCs w:val="28"/>
          <w:rtl/>
          <w:lang w:eastAsia="ar-SA"/>
        </w:rPr>
      </w:pPr>
    </w:p>
    <w:p w:rsidR="00AA3949" w:rsidRPr="00933C96" w:rsidRDefault="00AA3949" w:rsidP="00E2518C">
      <w:pPr>
        <w:bidi/>
        <w:rPr>
          <w:rFonts w:ascii="Traditional Arabic" w:hAnsi="Traditional Arabic" w:cs="Traditional Arabic"/>
          <w:bCs/>
          <w:sz w:val="28"/>
          <w:szCs w:val="28"/>
          <w:rtl/>
          <w:lang w:eastAsia="ar-SA" w:bidi="ar-SA"/>
        </w:rPr>
      </w:pPr>
      <w:r>
        <w:rPr>
          <w:rFonts w:ascii="Traditional Arabic" w:hAnsi="Traditional Arabic" w:cs="Traditional Arabic"/>
          <w:bCs/>
          <w:sz w:val="28"/>
          <w:szCs w:val="28"/>
          <w:rtl/>
          <w:lang w:eastAsia="ar-SA" w:bidi="ar-SA"/>
        </w:rPr>
        <w:t xml:space="preserve">أولاً:ـ البيانات الأساسية </w:t>
      </w:r>
    </w:p>
    <w:p w:rsidR="00AA3949" w:rsidRPr="00C96DEE" w:rsidRDefault="00AA3949" w:rsidP="00E2518C">
      <w:pPr>
        <w:bidi/>
        <w:rPr>
          <w:rFonts w:ascii="Traditional Arabic" w:hAnsi="Traditional Arabic" w:cs="Traditional Arabic"/>
          <w:b/>
          <w:sz w:val="28"/>
          <w:szCs w:val="28"/>
          <w:rtl/>
          <w:lang w:eastAsia="ar-SA" w:bidi="ar-SA"/>
        </w:rPr>
      </w:pPr>
      <w:r w:rsidRPr="00C96DEE">
        <w:rPr>
          <w:rFonts w:ascii="Traditional Arabic" w:hAnsi="Traditional Arabic" w:cs="Traditional Arabic"/>
          <w:b/>
          <w:sz w:val="28"/>
          <w:szCs w:val="28"/>
          <w:rtl/>
          <w:lang w:eastAsia="ar-SA" w:bidi="ar-SA"/>
        </w:rPr>
        <w:t>الاســـم /</w:t>
      </w:r>
      <w:r>
        <w:rPr>
          <w:rFonts w:ascii="Traditional Arabic" w:hAnsi="Traditional Arabic" w:cs="Traditional Arabic"/>
          <w:b/>
          <w:sz w:val="28"/>
          <w:szCs w:val="28"/>
          <w:rtl/>
          <w:lang w:eastAsia="ar-SA" w:bidi="ar-SA"/>
        </w:rPr>
        <w:t>أ.</w:t>
      </w:r>
      <w:r w:rsidRPr="00C96DEE">
        <w:rPr>
          <w:rFonts w:ascii="Traditional Arabic" w:hAnsi="Traditional Arabic" w:cs="Traditional Arabic"/>
          <w:b/>
          <w:sz w:val="28"/>
          <w:szCs w:val="28"/>
          <w:rtl/>
          <w:lang w:eastAsia="ar-SA" w:bidi="ar-SA"/>
        </w:rPr>
        <w:t>د. محمد احمد على عدوى</w:t>
      </w:r>
    </w:p>
    <w:p w:rsidR="00AA3949" w:rsidRPr="00C96DEE" w:rsidRDefault="00AA3949" w:rsidP="00E2518C">
      <w:pPr>
        <w:bidi/>
        <w:rPr>
          <w:rFonts w:ascii="Traditional Arabic" w:hAnsi="Traditional Arabic" w:cs="Traditional Arabic"/>
          <w:b/>
          <w:sz w:val="28"/>
          <w:szCs w:val="28"/>
          <w:rtl/>
          <w:lang w:eastAsia="ar-SA" w:bidi="ar-SA"/>
        </w:rPr>
      </w:pPr>
      <w:r w:rsidRPr="00C96DEE">
        <w:rPr>
          <w:rFonts w:ascii="Traditional Arabic" w:hAnsi="Traditional Arabic" w:cs="Traditional Arabic"/>
          <w:b/>
          <w:sz w:val="28"/>
          <w:szCs w:val="28"/>
          <w:rtl/>
          <w:lang w:eastAsia="ar-SA" w:bidi="ar-SA"/>
        </w:rPr>
        <w:t>تاريخ الميلاد / 8/4/1970       الجنسية / مصري     الحالة الاجتماعية / متزوج وله ولدان وبنت</w:t>
      </w:r>
      <w:r w:rsidRPr="00C96DEE">
        <w:rPr>
          <w:rFonts w:ascii="Traditional Arabic" w:hAnsi="Traditional Arabic" w:cs="Traditional Arabic"/>
          <w:b/>
          <w:sz w:val="28"/>
          <w:szCs w:val="28"/>
          <w:rtl/>
          <w:lang w:eastAsia="ar-SA"/>
        </w:rPr>
        <w:t xml:space="preserve">  </w:t>
      </w:r>
    </w:p>
    <w:p w:rsidR="00AA3949" w:rsidRDefault="00AA3949" w:rsidP="0084302D">
      <w:pPr>
        <w:bidi/>
        <w:rPr>
          <w:rFonts w:ascii="Traditional Arabic" w:hAnsi="Traditional Arabic" w:cs="Traditional Arabic"/>
          <w:b/>
          <w:sz w:val="28"/>
          <w:szCs w:val="28"/>
          <w:lang w:eastAsia="ar-SA" w:bidi="ar-SA"/>
        </w:rPr>
      </w:pPr>
      <w:r w:rsidRPr="00C96DEE">
        <w:rPr>
          <w:rFonts w:ascii="Traditional Arabic" w:hAnsi="Traditional Arabic" w:cs="Traditional Arabic"/>
          <w:b/>
          <w:sz w:val="28"/>
          <w:szCs w:val="28"/>
          <w:rtl/>
          <w:lang w:eastAsia="ar-SA" w:bidi="ar-SA"/>
        </w:rPr>
        <w:t xml:space="preserve">البريد الإلكتروني  : </w:t>
      </w:r>
      <w:r>
        <w:rPr>
          <w:rFonts w:ascii="Traditional Arabic" w:hAnsi="Traditional Arabic" w:cs="Traditional Arabic"/>
          <w:b/>
          <w:sz w:val="28"/>
          <w:szCs w:val="28"/>
          <w:lang w:eastAsia="ar-SA" w:bidi="ar-SA"/>
        </w:rPr>
        <w:t>madawy@ksu.edu.sa</w:t>
      </w:r>
    </w:p>
    <w:p w:rsidR="00AA3949" w:rsidRPr="0084302D" w:rsidRDefault="00AA3949" w:rsidP="0011561F">
      <w:pPr>
        <w:bidi/>
        <w:rPr>
          <w:rFonts w:ascii="Traditional Arabic" w:hAnsi="Traditional Arabic" w:cs="Traditional Arabic"/>
          <w:b/>
          <w:sz w:val="28"/>
          <w:szCs w:val="28"/>
          <w:rtl/>
          <w:lang w:eastAsia="ar-SA" w:bidi="ar-SA"/>
        </w:rPr>
      </w:pPr>
      <w:r w:rsidRPr="00C96DEE">
        <w:rPr>
          <w:rFonts w:ascii="Traditional Arabic" w:hAnsi="Traditional Arabic" w:cs="Traditional Arabic"/>
          <w:b/>
          <w:sz w:val="28"/>
          <w:szCs w:val="28"/>
          <w:rtl/>
          <w:lang w:eastAsia="ar-SA" w:bidi="ar-SA"/>
        </w:rPr>
        <w:t xml:space="preserve"> </w:t>
      </w:r>
      <w:r>
        <w:rPr>
          <w:rFonts w:ascii="Traditional Arabic" w:hAnsi="Traditional Arabic" w:cs="Traditional Arabic"/>
          <w:b/>
          <w:sz w:val="28"/>
          <w:szCs w:val="28"/>
          <w:lang w:eastAsia="ar-SA" w:bidi="ar-SA"/>
        </w:rPr>
        <w:t>adawy</w:t>
      </w:r>
      <w:r w:rsidRPr="0084302D">
        <w:rPr>
          <w:rFonts w:ascii="Traditional Arabic" w:hAnsi="Traditional Arabic" w:cs="Traditional Arabic"/>
          <w:b/>
          <w:sz w:val="28"/>
          <w:szCs w:val="28"/>
          <w:lang w:eastAsia="ar-SA" w:bidi="ar-SA"/>
        </w:rPr>
        <w:t>75 @ hotmail. com</w:t>
      </w:r>
    </w:p>
    <w:p w:rsidR="00AA3949" w:rsidRPr="0084302D" w:rsidRDefault="00AA3949" w:rsidP="00E2518C">
      <w:pPr>
        <w:bidi/>
        <w:rPr>
          <w:rFonts w:ascii="Traditional Arabic" w:hAnsi="Traditional Arabic" w:cs="Traditional Arabic"/>
          <w:b/>
          <w:sz w:val="28"/>
          <w:szCs w:val="28"/>
          <w:rtl/>
          <w:lang w:eastAsia="ar-SA" w:bidi="ar-SA"/>
        </w:rPr>
      </w:pPr>
      <w:r>
        <w:rPr>
          <w:rFonts w:ascii="Traditional Arabic" w:hAnsi="Traditional Arabic" w:cs="Traditional Arabic"/>
          <w:b/>
          <w:sz w:val="28"/>
          <w:szCs w:val="28"/>
          <w:rtl/>
          <w:lang w:eastAsia="ar-SA" w:bidi="ar-SA"/>
        </w:rPr>
        <w:t>الهاتف: 00201111375333/ 00966561037790</w:t>
      </w:r>
    </w:p>
    <w:p w:rsidR="00AA3949" w:rsidRPr="00C96DEE" w:rsidRDefault="005A7D5C" w:rsidP="00DB771E">
      <w:pPr>
        <w:bidi/>
        <w:rPr>
          <w:rFonts w:ascii="Traditional Arabic" w:hAnsi="Traditional Arabic" w:cs="Traditional Arabic"/>
          <w:b/>
          <w:sz w:val="28"/>
          <w:szCs w:val="28"/>
          <w:rtl/>
          <w:lang w:eastAsia="ar-SA" w:bidi="ar-SA"/>
        </w:rPr>
      </w:pPr>
      <w:r>
        <w:rPr>
          <w:rFonts w:ascii="Traditional Arabic" w:hAnsi="Traditional Arabic" w:cs="Traditional Arabic" w:hint="cs"/>
          <w:b/>
          <w:sz w:val="28"/>
          <w:szCs w:val="28"/>
          <w:rtl/>
          <w:lang w:eastAsia="ar-SA" w:bidi="ar-SA"/>
        </w:rPr>
        <w:t>الدرجة العلمية</w:t>
      </w:r>
      <w:r w:rsidR="00AA3949" w:rsidRPr="00C96DEE">
        <w:rPr>
          <w:rFonts w:ascii="Traditional Arabic" w:hAnsi="Traditional Arabic" w:cs="Traditional Arabic"/>
          <w:b/>
          <w:sz w:val="28"/>
          <w:szCs w:val="28"/>
          <w:rtl/>
          <w:lang w:eastAsia="ar-SA" w:bidi="ar-SA"/>
        </w:rPr>
        <w:t xml:space="preserve">/ أستاذ العلوم السياسية </w:t>
      </w:r>
      <w:r w:rsidR="00AA3949" w:rsidRPr="00752DBD">
        <w:rPr>
          <w:rFonts w:ascii="Traditional Arabic" w:hAnsi="Traditional Arabic" w:cs="Traditional Arabic"/>
          <w:b/>
          <w:sz w:val="28"/>
          <w:szCs w:val="28"/>
          <w:rtl/>
          <w:lang w:eastAsia="ar-SA" w:bidi="ar-SA"/>
        </w:rPr>
        <w:t>قسم العلوم السياسية بكلية الحقوق والع</w:t>
      </w:r>
      <w:r w:rsidR="00AA3949">
        <w:rPr>
          <w:rFonts w:ascii="Traditional Arabic" w:hAnsi="Traditional Arabic" w:cs="Traditional Arabic"/>
          <w:b/>
          <w:sz w:val="28"/>
          <w:szCs w:val="28"/>
          <w:rtl/>
          <w:lang w:eastAsia="ar-SA" w:bidi="ar-SA"/>
        </w:rPr>
        <w:t>لوم السياسية بجامعة الملك سعود، و</w:t>
      </w:r>
      <w:r w:rsidR="00AA3949" w:rsidRPr="00DB771E">
        <w:rPr>
          <w:rFonts w:ascii="Traditional Arabic" w:hAnsi="Traditional Arabic" w:cs="Traditional Arabic"/>
          <w:b/>
          <w:sz w:val="28"/>
          <w:szCs w:val="28"/>
          <w:rtl/>
          <w:lang w:eastAsia="ar-SA" w:bidi="ar-SA"/>
        </w:rPr>
        <w:t xml:space="preserve"> بقسم العلوم السياسية والإدارة العامة بجامعة اسيوط – مصر </w:t>
      </w:r>
      <w:r w:rsidR="00AA3949">
        <w:rPr>
          <w:rFonts w:ascii="Traditional Arabic" w:hAnsi="Traditional Arabic" w:cs="Traditional Arabic"/>
          <w:b/>
          <w:sz w:val="28"/>
          <w:szCs w:val="28"/>
          <w:rtl/>
          <w:lang w:eastAsia="ar-SA" w:bidi="ar-SA"/>
        </w:rPr>
        <w:t>.</w:t>
      </w:r>
    </w:p>
    <w:p w:rsidR="00AA3949" w:rsidRPr="00C96DEE" w:rsidRDefault="00AA3949" w:rsidP="00C96DEE">
      <w:pPr>
        <w:bidi/>
        <w:rPr>
          <w:rFonts w:ascii="Traditional Arabic" w:hAnsi="Traditional Arabic" w:cs="Traditional Arabic"/>
          <w:bCs/>
          <w:sz w:val="32"/>
          <w:szCs w:val="32"/>
          <w:rtl/>
          <w:lang w:eastAsia="ar-SA" w:bidi="ar-SA"/>
        </w:rPr>
      </w:pPr>
      <w:r>
        <w:rPr>
          <w:rFonts w:ascii="Traditional Arabic" w:hAnsi="Traditional Arabic" w:cs="Traditional Arabic"/>
          <w:bCs/>
          <w:sz w:val="32"/>
          <w:szCs w:val="32"/>
          <w:rtl/>
          <w:lang w:eastAsia="ar-SA" w:bidi="ar-SA"/>
        </w:rPr>
        <w:t xml:space="preserve">- </w:t>
      </w:r>
      <w:r w:rsidRPr="00C96DEE">
        <w:rPr>
          <w:rFonts w:ascii="Traditional Arabic" w:hAnsi="Traditional Arabic" w:cs="Traditional Arabic"/>
          <w:bCs/>
          <w:sz w:val="32"/>
          <w:szCs w:val="32"/>
          <w:rtl/>
          <w:lang w:eastAsia="ar-SA" w:bidi="ar-SA"/>
        </w:rPr>
        <w:t>التخصصات الفرعية ومجالات الاهتمام:</w:t>
      </w:r>
    </w:p>
    <w:p w:rsidR="00AA3949" w:rsidRDefault="00AA3949" w:rsidP="00C96DEE">
      <w:pPr>
        <w:bidi/>
        <w:rPr>
          <w:rFonts w:ascii="Traditional Arabic" w:hAnsi="Traditional Arabic" w:cs="Traditional Arabic"/>
          <w:b/>
          <w:sz w:val="28"/>
          <w:szCs w:val="28"/>
          <w:rtl/>
          <w:lang w:eastAsia="ar-SA" w:bidi="ar-SA"/>
        </w:rPr>
      </w:pPr>
      <w:r>
        <w:rPr>
          <w:rFonts w:ascii="Traditional Arabic" w:hAnsi="Traditional Arabic" w:cs="Traditional Arabic"/>
          <w:b/>
          <w:sz w:val="28"/>
          <w:szCs w:val="28"/>
          <w:rtl/>
          <w:lang w:eastAsia="ar-SA" w:bidi="ar-SA"/>
        </w:rPr>
        <w:t>-</w:t>
      </w:r>
      <w:r w:rsidRPr="00C96DEE">
        <w:rPr>
          <w:rFonts w:ascii="Traditional Arabic" w:hAnsi="Traditional Arabic" w:cs="Traditional Arabic"/>
          <w:b/>
          <w:sz w:val="28"/>
          <w:szCs w:val="28"/>
          <w:rtl/>
          <w:lang w:eastAsia="ar-SA" w:bidi="ar-SA"/>
        </w:rPr>
        <w:t xml:space="preserve"> السياسات العامة</w:t>
      </w:r>
      <w:r>
        <w:rPr>
          <w:rFonts w:ascii="Traditional Arabic" w:hAnsi="Traditional Arabic" w:cs="Traditional Arabic"/>
          <w:b/>
          <w:sz w:val="28"/>
          <w:szCs w:val="28"/>
          <w:rtl/>
          <w:lang w:eastAsia="ar-SA" w:bidi="ar-SA"/>
        </w:rPr>
        <w:t xml:space="preserve"> ( سياسات الأمن والتنمية  - دراسات الصراعات والعنف – إدارة المنظمات العالمية والإقليمية ) </w:t>
      </w:r>
    </w:p>
    <w:p w:rsidR="00AA3949" w:rsidRDefault="00AA3949" w:rsidP="00C96DEE">
      <w:pPr>
        <w:bidi/>
        <w:rPr>
          <w:rFonts w:ascii="Traditional Arabic" w:hAnsi="Traditional Arabic" w:cs="Traditional Arabic"/>
          <w:b/>
          <w:sz w:val="28"/>
          <w:szCs w:val="28"/>
          <w:rtl/>
          <w:lang w:eastAsia="ar-SA" w:bidi="ar-SA"/>
        </w:rPr>
      </w:pPr>
      <w:r>
        <w:rPr>
          <w:rFonts w:ascii="Traditional Arabic" w:hAnsi="Traditional Arabic" w:cs="Traditional Arabic"/>
          <w:b/>
          <w:sz w:val="28"/>
          <w:szCs w:val="28"/>
          <w:rtl/>
          <w:lang w:eastAsia="ar-SA" w:bidi="ar-SA"/>
        </w:rPr>
        <w:t xml:space="preserve">- </w:t>
      </w:r>
      <w:r w:rsidRPr="00C96DEE">
        <w:rPr>
          <w:rFonts w:ascii="Traditional Arabic" w:hAnsi="Traditional Arabic" w:cs="Traditional Arabic"/>
          <w:b/>
          <w:sz w:val="28"/>
          <w:szCs w:val="28"/>
          <w:rtl/>
          <w:lang w:eastAsia="ar-SA" w:bidi="ar-SA"/>
        </w:rPr>
        <w:t>الدراسات الاست</w:t>
      </w:r>
      <w:r>
        <w:rPr>
          <w:rFonts w:ascii="Traditional Arabic" w:hAnsi="Traditional Arabic" w:cs="Traditional Arabic"/>
          <w:b/>
          <w:sz w:val="28"/>
          <w:szCs w:val="28"/>
          <w:rtl/>
          <w:lang w:eastAsia="ar-SA" w:bidi="ar-SA"/>
        </w:rPr>
        <w:t xml:space="preserve">راتيجية ( سياسات الدفاع والأمن والتحولات الإقليمية والعالمية) </w:t>
      </w:r>
    </w:p>
    <w:p w:rsidR="00AA3949" w:rsidRPr="00D864C0" w:rsidRDefault="00AA3949" w:rsidP="00D864C0">
      <w:pPr>
        <w:bidi/>
        <w:rPr>
          <w:rFonts w:ascii="Traditional Arabic" w:hAnsi="Traditional Arabic" w:cs="Traditional Arabic"/>
          <w:b/>
          <w:sz w:val="28"/>
          <w:szCs w:val="28"/>
          <w:rtl/>
          <w:lang w:eastAsia="ar-SA" w:bidi="ar-SA"/>
        </w:rPr>
      </w:pPr>
      <w:r w:rsidRPr="00D864C0">
        <w:rPr>
          <w:rFonts w:ascii="Traditional Arabic" w:hAnsi="Traditional Arabic" w:cs="Traditional Arabic"/>
          <w:b/>
          <w:sz w:val="28"/>
          <w:szCs w:val="28"/>
          <w:rtl/>
          <w:lang w:eastAsia="ar-SA" w:bidi="ar-SA"/>
        </w:rPr>
        <w:t>-</w:t>
      </w:r>
      <w:r w:rsidRPr="00D864C0">
        <w:rPr>
          <w:rFonts w:ascii="Traditional Arabic" w:hAnsi="Traditional Arabic" w:cs="Traditional Arabic"/>
          <w:b/>
          <w:sz w:val="28"/>
          <w:szCs w:val="28"/>
          <w:lang w:eastAsia="ar-SA" w:bidi="ar-SA"/>
        </w:rPr>
        <w:t xml:space="preserve">  </w:t>
      </w:r>
      <w:r w:rsidRPr="00D864C0">
        <w:rPr>
          <w:rFonts w:ascii="Traditional Arabic" w:hAnsi="Traditional Arabic" w:cs="Traditional Arabic"/>
          <w:b/>
          <w:sz w:val="28"/>
          <w:szCs w:val="28"/>
          <w:rtl/>
          <w:lang w:eastAsia="ar-SA" w:bidi="ar-SA"/>
        </w:rPr>
        <w:t>النظم السياسية المقارنة</w:t>
      </w:r>
      <w:r w:rsidRPr="00D864C0">
        <w:rPr>
          <w:rFonts w:ascii="Traditional Arabic" w:hAnsi="Traditional Arabic" w:cs="Traditional Arabic"/>
          <w:b/>
          <w:sz w:val="28"/>
          <w:szCs w:val="28"/>
          <w:lang w:eastAsia="ar-SA" w:bidi="ar-SA"/>
        </w:rPr>
        <w:t xml:space="preserve"> </w:t>
      </w:r>
      <w:r w:rsidRPr="00D864C0">
        <w:rPr>
          <w:rFonts w:ascii="Traditional Arabic" w:hAnsi="Traditional Arabic" w:cs="Traditional Arabic"/>
          <w:b/>
          <w:sz w:val="28"/>
          <w:szCs w:val="28"/>
          <w:rtl/>
          <w:lang w:eastAsia="ar-SA" w:bidi="ar-SA"/>
        </w:rPr>
        <w:t xml:space="preserve">( التحولات السياسية في النظم العربية كمحور اهتمام رئيس) </w:t>
      </w:r>
    </w:p>
    <w:p w:rsidR="00AA3949" w:rsidRDefault="00AA3949" w:rsidP="00D864C0">
      <w:pPr>
        <w:bidi/>
        <w:rPr>
          <w:rFonts w:ascii="Traditional Arabic" w:hAnsi="Traditional Arabic" w:cs="Traditional Arabic"/>
          <w:b/>
          <w:sz w:val="28"/>
          <w:szCs w:val="28"/>
          <w:rtl/>
          <w:lang w:eastAsia="ar-SA" w:bidi="ar-SA"/>
        </w:rPr>
      </w:pPr>
      <w:r w:rsidRPr="00D864C0">
        <w:rPr>
          <w:rFonts w:ascii="Traditional Arabic" w:hAnsi="Traditional Arabic" w:cs="Traditional Arabic"/>
          <w:b/>
          <w:sz w:val="28"/>
          <w:szCs w:val="28"/>
          <w:rtl/>
          <w:lang w:eastAsia="ar-SA" w:bidi="ar-SA"/>
        </w:rPr>
        <w:t>- الاتصال السياسى</w:t>
      </w:r>
    </w:p>
    <w:p w:rsidR="00AA3949" w:rsidRDefault="00AA3949" w:rsidP="00C96DEE">
      <w:pPr>
        <w:bidi/>
        <w:rPr>
          <w:rFonts w:ascii="Traditional Arabic" w:hAnsi="Traditional Arabic" w:cs="Traditional Arabic"/>
          <w:b/>
          <w:sz w:val="28"/>
          <w:szCs w:val="28"/>
          <w:rtl/>
          <w:lang w:eastAsia="ar-SA" w:bidi="ar-SA"/>
        </w:rPr>
      </w:pPr>
      <w:r>
        <w:rPr>
          <w:rFonts w:ascii="Traditional Arabic" w:hAnsi="Traditional Arabic" w:cs="Traditional Arabic"/>
          <w:b/>
          <w:sz w:val="28"/>
          <w:szCs w:val="28"/>
          <w:rtl/>
          <w:lang w:eastAsia="ar-SA" w:bidi="ar-SA"/>
        </w:rPr>
        <w:t>- مناهج البحث والدراسات الكمية في العلوم السياسية،</w:t>
      </w:r>
      <w:r w:rsidRPr="00C96DEE">
        <w:rPr>
          <w:rFonts w:ascii="Traditional Arabic" w:hAnsi="Traditional Arabic" w:cs="Traditional Arabic"/>
          <w:b/>
          <w:sz w:val="28"/>
          <w:szCs w:val="28"/>
          <w:rtl/>
          <w:lang w:eastAsia="ar-SA" w:bidi="ar-SA"/>
        </w:rPr>
        <w:t xml:space="preserve"> واستطلاعات الرأي العام و المسوح الاجتماعية</w:t>
      </w:r>
      <w:r>
        <w:rPr>
          <w:rFonts w:ascii="Traditional Arabic" w:hAnsi="Traditional Arabic" w:cs="Traditional Arabic"/>
          <w:b/>
          <w:sz w:val="28"/>
          <w:szCs w:val="28"/>
          <w:rtl/>
          <w:lang w:eastAsia="ar-SA" w:bidi="ar-SA"/>
        </w:rPr>
        <w:t>.</w:t>
      </w:r>
    </w:p>
    <w:p w:rsidR="00AA3949" w:rsidRPr="00C96DEE" w:rsidRDefault="00AA3949" w:rsidP="00C96DEE">
      <w:pPr>
        <w:bidi/>
        <w:rPr>
          <w:rFonts w:ascii="Traditional Arabic" w:hAnsi="Traditional Arabic" w:cs="Traditional Arabic"/>
          <w:b/>
          <w:sz w:val="28"/>
          <w:szCs w:val="28"/>
          <w:rtl/>
          <w:lang w:eastAsia="ar-SA" w:bidi="ar-SA"/>
        </w:rPr>
      </w:pPr>
    </w:p>
    <w:p w:rsidR="00AA3949" w:rsidRPr="00C96DEE" w:rsidRDefault="00AA3949" w:rsidP="00E2518C">
      <w:pPr>
        <w:bidi/>
        <w:rPr>
          <w:rFonts w:ascii="Traditional Arabic" w:hAnsi="Traditional Arabic" w:cs="Traditional Arabic"/>
          <w:bCs/>
          <w:sz w:val="32"/>
          <w:szCs w:val="32"/>
          <w:u w:val="single"/>
          <w:rtl/>
          <w:lang w:eastAsia="ar-SA" w:bidi="ar-SA"/>
        </w:rPr>
      </w:pPr>
      <w:r w:rsidRPr="00C96DEE">
        <w:rPr>
          <w:rFonts w:ascii="Traditional Arabic" w:hAnsi="Traditional Arabic" w:cs="Traditional Arabic"/>
          <w:bCs/>
          <w:sz w:val="32"/>
          <w:szCs w:val="32"/>
          <w:u w:val="single"/>
          <w:rtl/>
          <w:lang w:eastAsia="ar-SA" w:bidi="ar-SA"/>
        </w:rPr>
        <w:t>ثانياً:  الخلفية الأكاديمية والدرجات العلمية:</w:t>
      </w:r>
    </w:p>
    <w:p w:rsidR="00AA3949" w:rsidRPr="00C96DEE" w:rsidRDefault="00AA3949" w:rsidP="00E2518C">
      <w:pPr>
        <w:bidi/>
        <w:rPr>
          <w:rFonts w:ascii="Traditional Arabic" w:hAnsi="Traditional Arabic" w:cs="Traditional Arabic"/>
          <w:sz w:val="28"/>
          <w:szCs w:val="28"/>
          <w:rtl/>
          <w:lang w:eastAsia="ar-SA" w:bidi="ar-SA"/>
        </w:rPr>
      </w:pPr>
      <w:r w:rsidRPr="00C96DEE">
        <w:rPr>
          <w:rFonts w:ascii="Traditional Arabic" w:hAnsi="Traditional Arabic" w:cs="Traditional Arabic"/>
          <w:sz w:val="28"/>
          <w:szCs w:val="28"/>
          <w:rtl/>
          <w:lang w:eastAsia="ar-SA" w:bidi="ar-SA"/>
        </w:rPr>
        <w:t>- بكالوريوس العلوم السياسية بدرجة جيد جداً مع مرتبة الشرف – قسم العلوم السياسية – جامعة القاهرة</w:t>
      </w:r>
      <w:r w:rsidRPr="00C96DEE">
        <w:rPr>
          <w:rFonts w:ascii="Traditional Arabic" w:hAnsi="Traditional Arabic" w:cs="Traditional Arabic"/>
          <w:sz w:val="28"/>
          <w:szCs w:val="28"/>
          <w:lang w:eastAsia="ar-SA" w:bidi="ar-SA"/>
        </w:rPr>
        <w:t xml:space="preserve"> </w:t>
      </w:r>
    </w:p>
    <w:p w:rsidR="00AA3949" w:rsidRPr="00C96DEE" w:rsidRDefault="00AA3949" w:rsidP="00E2518C">
      <w:pPr>
        <w:bidi/>
        <w:rPr>
          <w:rFonts w:ascii="Traditional Arabic" w:hAnsi="Traditional Arabic" w:cs="Traditional Arabic"/>
          <w:sz w:val="28"/>
          <w:szCs w:val="28"/>
          <w:rtl/>
          <w:lang w:eastAsia="ar-SA" w:bidi="ar-SA"/>
        </w:rPr>
      </w:pPr>
      <w:r w:rsidRPr="00C96DEE">
        <w:rPr>
          <w:rFonts w:ascii="Traditional Arabic" w:hAnsi="Traditional Arabic" w:cs="Traditional Arabic"/>
          <w:sz w:val="28"/>
          <w:szCs w:val="28"/>
          <w:rtl/>
          <w:lang w:eastAsia="ar-SA" w:bidi="ar-SA"/>
        </w:rPr>
        <w:t xml:space="preserve">- ماجستير العلوم السياسية عن دراسة بعنوان " انعكاسات حرب الخليج الثانية على سياسات   </w:t>
      </w:r>
    </w:p>
    <w:p w:rsidR="00AA3949" w:rsidRPr="00C96DEE" w:rsidRDefault="00AA3949" w:rsidP="00E2518C">
      <w:pPr>
        <w:bidi/>
        <w:rPr>
          <w:rFonts w:ascii="Traditional Arabic" w:hAnsi="Traditional Arabic" w:cs="Traditional Arabic"/>
          <w:sz w:val="28"/>
          <w:szCs w:val="28"/>
          <w:rtl/>
          <w:lang w:eastAsia="ar-SA" w:bidi="ar-SA"/>
        </w:rPr>
      </w:pPr>
      <w:r w:rsidRPr="00C96DEE">
        <w:rPr>
          <w:rFonts w:ascii="Traditional Arabic" w:hAnsi="Traditional Arabic" w:cs="Traditional Arabic"/>
          <w:sz w:val="28"/>
          <w:szCs w:val="28"/>
          <w:rtl/>
          <w:lang w:eastAsia="ar-SA" w:bidi="ar-SA"/>
        </w:rPr>
        <w:t xml:space="preserve">الدفاع لدول مجلس التعاون الخليجي " عام 1997 ، من جامعة القاهرة – كلية الاقتصاد  </w:t>
      </w:r>
    </w:p>
    <w:p w:rsidR="00AA3949" w:rsidRPr="00C96DEE" w:rsidRDefault="00AA3949" w:rsidP="00E2518C">
      <w:pPr>
        <w:bidi/>
        <w:rPr>
          <w:rFonts w:ascii="Traditional Arabic" w:hAnsi="Traditional Arabic" w:cs="Traditional Arabic"/>
          <w:sz w:val="28"/>
          <w:szCs w:val="28"/>
          <w:rtl/>
          <w:lang w:eastAsia="ar-SA" w:bidi="ar-SA"/>
        </w:rPr>
      </w:pPr>
      <w:r w:rsidRPr="00C96DEE">
        <w:rPr>
          <w:rFonts w:ascii="Traditional Arabic" w:hAnsi="Traditional Arabic" w:cs="Traditional Arabic"/>
          <w:sz w:val="28"/>
          <w:szCs w:val="28"/>
          <w:rtl/>
          <w:lang w:eastAsia="ar-SA" w:bidi="ar-SA"/>
        </w:rPr>
        <w:lastRenderedPageBreak/>
        <w:t xml:space="preserve">  والعلوم السياسية -  قسم العلوم السياسية .</w:t>
      </w:r>
    </w:p>
    <w:p w:rsidR="00AA3949" w:rsidRPr="00C96DEE" w:rsidRDefault="00AA3949" w:rsidP="00066FAA">
      <w:pPr>
        <w:bidi/>
        <w:rPr>
          <w:rFonts w:ascii="Traditional Arabic" w:hAnsi="Traditional Arabic" w:cs="Traditional Arabic"/>
          <w:sz w:val="28"/>
          <w:szCs w:val="28"/>
          <w:rtl/>
          <w:lang w:eastAsia="ar-SA" w:bidi="ar-SA"/>
        </w:rPr>
      </w:pPr>
      <w:r w:rsidRPr="00C96DEE">
        <w:rPr>
          <w:rFonts w:ascii="Traditional Arabic" w:hAnsi="Traditional Arabic" w:cs="Traditional Arabic"/>
          <w:sz w:val="28"/>
          <w:szCs w:val="28"/>
          <w:rtl/>
          <w:lang w:eastAsia="ar-SA" w:bidi="ar-SA"/>
        </w:rPr>
        <w:t xml:space="preserve">- دكتوراه العلوم السياسية عن دراسة بعنوان " العشوائيات والأمن القومي : دراسة فى </w:t>
      </w:r>
      <w:r>
        <w:rPr>
          <w:rFonts w:ascii="Traditional Arabic" w:hAnsi="Traditional Arabic" w:cs="Traditional Arabic"/>
          <w:sz w:val="28"/>
          <w:szCs w:val="28"/>
          <w:rtl/>
          <w:lang w:eastAsia="ar-SA" w:bidi="ar-SA"/>
        </w:rPr>
        <w:t>أبعاد مفهوم الأمن الإنساني</w:t>
      </w:r>
      <w:r w:rsidRPr="00C96DEE">
        <w:rPr>
          <w:rFonts w:ascii="Traditional Arabic" w:hAnsi="Traditional Arabic" w:cs="Traditional Arabic"/>
          <w:sz w:val="28"/>
          <w:szCs w:val="28"/>
          <w:rtl/>
          <w:lang w:eastAsia="ar-SA" w:bidi="ar-SA"/>
        </w:rPr>
        <w:t xml:space="preserve"> ، من قسم العلوم السياسية ، بكلية الاقتصاد والعلوم السياسية ، جامعة </w:t>
      </w:r>
    </w:p>
    <w:p w:rsidR="00AA3949" w:rsidRDefault="00AA3949" w:rsidP="00E2518C">
      <w:pPr>
        <w:bidi/>
        <w:rPr>
          <w:rFonts w:ascii="Traditional Arabic" w:hAnsi="Traditional Arabic" w:cs="Traditional Arabic"/>
          <w:sz w:val="28"/>
          <w:szCs w:val="28"/>
          <w:rtl/>
          <w:lang w:eastAsia="ar-SA" w:bidi="ar-SA"/>
        </w:rPr>
      </w:pPr>
      <w:r w:rsidRPr="00C96DEE">
        <w:rPr>
          <w:rFonts w:ascii="Traditional Arabic" w:hAnsi="Traditional Arabic" w:cs="Traditional Arabic"/>
          <w:sz w:val="28"/>
          <w:szCs w:val="28"/>
          <w:rtl/>
          <w:lang w:eastAsia="ar-SA" w:bidi="ar-SA"/>
        </w:rPr>
        <w:t xml:space="preserve">   القاهرة ، 2005 .</w:t>
      </w:r>
    </w:p>
    <w:p w:rsidR="00AA3949" w:rsidRPr="00C96DEE" w:rsidRDefault="00AA3949" w:rsidP="007E1A22">
      <w:pPr>
        <w:bidi/>
        <w:rPr>
          <w:rFonts w:ascii="Traditional Arabic" w:hAnsi="Traditional Arabic" w:cs="Traditional Arabic"/>
          <w:sz w:val="28"/>
          <w:szCs w:val="28"/>
          <w:rtl/>
          <w:lang w:eastAsia="ar-SA" w:bidi="ar-SA"/>
        </w:rPr>
      </w:pPr>
      <w:r>
        <w:rPr>
          <w:rFonts w:ascii="Traditional Arabic" w:hAnsi="Traditional Arabic" w:cs="Traditional Arabic"/>
          <w:sz w:val="28"/>
          <w:szCs w:val="28"/>
          <w:rtl/>
          <w:lang w:eastAsia="ar-SA" w:bidi="ar-SA"/>
        </w:rPr>
        <w:t>- استاذ العلوم ال</w:t>
      </w:r>
      <w:r w:rsidR="007E1A22">
        <w:rPr>
          <w:rFonts w:ascii="Traditional Arabic" w:hAnsi="Traditional Arabic" w:cs="Traditional Arabic"/>
          <w:sz w:val="28"/>
          <w:szCs w:val="28"/>
          <w:rtl/>
          <w:lang w:eastAsia="ar-SA" w:bidi="ar-SA"/>
        </w:rPr>
        <w:t xml:space="preserve">سياسية في </w:t>
      </w:r>
      <w:r w:rsidR="007E1A22">
        <w:rPr>
          <w:rFonts w:ascii="Traditional Arabic" w:hAnsi="Traditional Arabic" w:cs="Traditional Arabic" w:hint="cs"/>
          <w:sz w:val="28"/>
          <w:szCs w:val="28"/>
          <w:rtl/>
          <w:lang w:eastAsia="ar-SA" w:bidi="ar-SA"/>
        </w:rPr>
        <w:t>29 سبتمبر</w:t>
      </w:r>
      <w:r>
        <w:rPr>
          <w:rFonts w:ascii="Traditional Arabic" w:hAnsi="Traditional Arabic" w:cs="Traditional Arabic"/>
          <w:sz w:val="28"/>
          <w:szCs w:val="28"/>
          <w:rtl/>
          <w:lang w:eastAsia="ar-SA" w:bidi="ar-SA"/>
        </w:rPr>
        <w:t xml:space="preserve"> من عام 2016.</w:t>
      </w:r>
    </w:p>
    <w:p w:rsidR="00AA3949" w:rsidRDefault="00AA3949" w:rsidP="00E2518C">
      <w:pPr>
        <w:bidi/>
        <w:rPr>
          <w:rFonts w:ascii="Traditional Arabic" w:hAnsi="Traditional Arabic" w:cs="Traditional Arabic"/>
          <w:bCs/>
          <w:sz w:val="32"/>
          <w:szCs w:val="32"/>
          <w:u w:val="single"/>
          <w:rtl/>
          <w:lang w:eastAsia="ar-SA" w:bidi="ar-SA"/>
        </w:rPr>
      </w:pPr>
      <w:r w:rsidRPr="00C96DEE">
        <w:rPr>
          <w:rFonts w:ascii="Traditional Arabic" w:hAnsi="Traditional Arabic" w:cs="Traditional Arabic"/>
          <w:bCs/>
          <w:sz w:val="32"/>
          <w:szCs w:val="32"/>
          <w:u w:val="single"/>
          <w:rtl/>
          <w:lang w:eastAsia="ar-SA" w:bidi="ar-SA"/>
        </w:rPr>
        <w:t xml:space="preserve">ثالثاً: الخبرات المهنية : </w:t>
      </w:r>
    </w:p>
    <w:p w:rsidR="007E1A22" w:rsidRPr="007E1A22" w:rsidRDefault="007E1A22" w:rsidP="007E1A22">
      <w:pPr>
        <w:bidi/>
        <w:rPr>
          <w:rFonts w:ascii="Traditional Arabic" w:hAnsi="Traditional Arabic" w:cs="Traditional Arabic"/>
          <w:sz w:val="28"/>
          <w:szCs w:val="28"/>
          <w:rtl/>
          <w:lang w:eastAsia="ar-SA" w:bidi="ar-SA"/>
        </w:rPr>
      </w:pPr>
      <w:r w:rsidRPr="007E1A22">
        <w:rPr>
          <w:rFonts w:ascii="Traditional Arabic" w:hAnsi="Traditional Arabic" w:cs="Traditional Arabic" w:hint="cs"/>
          <w:sz w:val="28"/>
          <w:szCs w:val="28"/>
          <w:rtl/>
          <w:lang w:eastAsia="ar-SA" w:bidi="ar-SA"/>
        </w:rPr>
        <w:t>- مدير مركز الدراسات السياسية والاستراتيجية بجامعة أسيوط مارس 2020- الأن</w:t>
      </w:r>
    </w:p>
    <w:p w:rsidR="007E1A22" w:rsidRPr="007E1A22" w:rsidRDefault="007E1A22" w:rsidP="007E1A22">
      <w:pPr>
        <w:bidi/>
        <w:rPr>
          <w:rFonts w:ascii="Traditional Arabic" w:hAnsi="Traditional Arabic" w:cs="Traditional Arabic"/>
          <w:sz w:val="28"/>
          <w:szCs w:val="28"/>
          <w:rtl/>
          <w:lang w:eastAsia="ar-SA" w:bidi="ar-SA"/>
        </w:rPr>
      </w:pPr>
      <w:r w:rsidRPr="007E1A22">
        <w:rPr>
          <w:rFonts w:ascii="Traditional Arabic" w:hAnsi="Traditional Arabic" w:cs="Traditional Arabic" w:hint="cs"/>
          <w:sz w:val="28"/>
          <w:szCs w:val="28"/>
          <w:rtl/>
          <w:lang w:eastAsia="ar-SA" w:bidi="ar-SA"/>
        </w:rPr>
        <w:t>- وكيل كلية التجارة لشؤون التعليم والطلاب 10 مارس 2020- الأن</w:t>
      </w:r>
    </w:p>
    <w:p w:rsidR="007E1A22" w:rsidRPr="007E1A22" w:rsidRDefault="007E1A22" w:rsidP="007E1A22">
      <w:pPr>
        <w:bidi/>
        <w:rPr>
          <w:rFonts w:ascii="Traditional Arabic" w:hAnsi="Traditional Arabic" w:cs="Traditional Arabic"/>
          <w:sz w:val="28"/>
          <w:szCs w:val="28"/>
          <w:rtl/>
          <w:lang w:eastAsia="ar-SA" w:bidi="ar-SA"/>
        </w:rPr>
      </w:pPr>
      <w:r w:rsidRPr="007E1A22">
        <w:rPr>
          <w:rFonts w:ascii="Traditional Arabic" w:hAnsi="Traditional Arabic" w:cs="Traditional Arabic" w:hint="cs"/>
          <w:sz w:val="28"/>
          <w:szCs w:val="28"/>
          <w:rtl/>
          <w:lang w:eastAsia="ar-SA" w:bidi="ar-SA"/>
        </w:rPr>
        <w:t>- رئيس قسم العلوم السياسية بجامعة أسيوط 24 سبتمبر 2019-9مارس 2020</w:t>
      </w:r>
    </w:p>
    <w:p w:rsidR="00AA3949" w:rsidRDefault="00AA3949" w:rsidP="00F33B39">
      <w:pPr>
        <w:bidi/>
        <w:rPr>
          <w:rFonts w:ascii="Traditional Arabic" w:hAnsi="Traditional Arabic" w:cs="Traditional Arabic"/>
          <w:sz w:val="28"/>
          <w:szCs w:val="28"/>
          <w:rtl/>
          <w:lang w:eastAsia="ar-SA" w:bidi="ar-SA"/>
        </w:rPr>
      </w:pPr>
      <w:r w:rsidRPr="00C96DEE">
        <w:rPr>
          <w:rFonts w:ascii="Traditional Arabic" w:hAnsi="Traditional Arabic" w:cs="Traditional Arabic"/>
          <w:sz w:val="28"/>
          <w:szCs w:val="28"/>
          <w:rtl/>
          <w:lang w:eastAsia="ar-SA" w:bidi="ar-SA"/>
        </w:rPr>
        <w:t xml:space="preserve">- 2003 – الآن : </w:t>
      </w:r>
      <w:r>
        <w:rPr>
          <w:rFonts w:ascii="Traditional Arabic" w:hAnsi="Traditional Arabic" w:cs="Traditional Arabic"/>
          <w:sz w:val="28"/>
          <w:szCs w:val="28"/>
          <w:rtl/>
          <w:lang w:eastAsia="ar-SA" w:bidi="ar-SA"/>
        </w:rPr>
        <w:t xml:space="preserve"> مدرس  ثم </w:t>
      </w:r>
      <w:r w:rsidRPr="00C96DEE">
        <w:rPr>
          <w:rFonts w:ascii="Traditional Arabic" w:hAnsi="Traditional Arabic" w:cs="Traditional Arabic"/>
          <w:sz w:val="28"/>
          <w:szCs w:val="28"/>
          <w:rtl/>
          <w:lang w:eastAsia="ar-SA" w:bidi="ar-SA"/>
        </w:rPr>
        <w:t xml:space="preserve">أستاذ مشارك </w:t>
      </w:r>
      <w:r>
        <w:rPr>
          <w:rFonts w:ascii="Traditional Arabic" w:hAnsi="Traditional Arabic" w:cs="Traditional Arabic"/>
          <w:sz w:val="28"/>
          <w:szCs w:val="28"/>
          <w:rtl/>
          <w:lang w:eastAsia="ar-SA" w:bidi="ar-SA"/>
        </w:rPr>
        <w:t xml:space="preserve">ثم أستاذ </w:t>
      </w:r>
      <w:r w:rsidRPr="00C96DEE">
        <w:rPr>
          <w:rFonts w:ascii="Traditional Arabic" w:hAnsi="Traditional Arabic" w:cs="Traditional Arabic"/>
          <w:sz w:val="28"/>
          <w:szCs w:val="28"/>
          <w:rtl/>
          <w:lang w:eastAsia="ar-SA" w:bidi="ar-SA"/>
        </w:rPr>
        <w:t>بقسم  العلوم السياسية  بكلية – كلية التجارة – جامعة أسيوط مصر</w:t>
      </w:r>
    </w:p>
    <w:p w:rsidR="00AA3949" w:rsidRPr="00C96DEE" w:rsidRDefault="00AA3949" w:rsidP="00F33B39">
      <w:pPr>
        <w:bidi/>
        <w:rPr>
          <w:rFonts w:ascii="Traditional Arabic" w:hAnsi="Traditional Arabic" w:cs="Traditional Arabic"/>
          <w:sz w:val="28"/>
          <w:szCs w:val="28"/>
          <w:rtl/>
          <w:lang w:eastAsia="ar-SA" w:bidi="ar-SA"/>
        </w:rPr>
      </w:pPr>
      <w:r>
        <w:rPr>
          <w:rFonts w:ascii="Traditional Arabic" w:hAnsi="Traditional Arabic" w:cs="Traditional Arabic"/>
          <w:sz w:val="28"/>
          <w:szCs w:val="28"/>
          <w:rtl/>
          <w:lang w:eastAsia="ar-SA" w:bidi="ar-SA"/>
        </w:rPr>
        <w:t xml:space="preserve">- </w:t>
      </w:r>
      <w:r w:rsidRPr="00C96DEE">
        <w:rPr>
          <w:rFonts w:ascii="Traditional Arabic" w:hAnsi="Traditional Arabic" w:cs="Traditional Arabic"/>
          <w:sz w:val="28"/>
          <w:szCs w:val="28"/>
          <w:rtl/>
          <w:lang w:eastAsia="ar-SA" w:bidi="ar-SA"/>
        </w:rPr>
        <w:t xml:space="preserve"> مُعار</w:t>
      </w:r>
      <w:r>
        <w:rPr>
          <w:rFonts w:ascii="Traditional Arabic" w:hAnsi="Traditional Arabic" w:cs="Traditional Arabic"/>
          <w:sz w:val="28"/>
          <w:szCs w:val="28"/>
          <w:rtl/>
          <w:lang w:eastAsia="ar-SA" w:bidi="ar-SA"/>
        </w:rPr>
        <w:t xml:space="preserve"> لقسم العلوم السياسية بكلية الحقوق والعلوم السياسية  ب</w:t>
      </w:r>
      <w:r w:rsidRPr="00C96DEE">
        <w:rPr>
          <w:rFonts w:ascii="Traditional Arabic" w:hAnsi="Traditional Arabic" w:cs="Traditional Arabic"/>
          <w:sz w:val="28"/>
          <w:szCs w:val="28"/>
          <w:rtl/>
          <w:lang w:eastAsia="ar-SA" w:bidi="ar-SA"/>
        </w:rPr>
        <w:t>جامعة الملك سعود بالرياض في الفترة من 2011-201</w:t>
      </w:r>
      <w:r>
        <w:rPr>
          <w:rFonts w:ascii="Traditional Arabic" w:hAnsi="Traditional Arabic" w:cs="Traditional Arabic"/>
          <w:sz w:val="28"/>
          <w:szCs w:val="28"/>
          <w:rtl/>
          <w:lang w:eastAsia="ar-SA" w:bidi="ar-SA"/>
        </w:rPr>
        <w:t>7</w:t>
      </w:r>
      <w:r w:rsidRPr="00C96DEE">
        <w:rPr>
          <w:rFonts w:ascii="Traditional Arabic" w:hAnsi="Traditional Arabic" w:cs="Traditional Arabic"/>
          <w:sz w:val="28"/>
          <w:szCs w:val="28"/>
          <w:rtl/>
          <w:lang w:eastAsia="ar-SA" w:bidi="ar-SA"/>
        </w:rPr>
        <w:t>.</w:t>
      </w:r>
    </w:p>
    <w:p w:rsidR="00AA3949" w:rsidRPr="00C96DEE" w:rsidRDefault="00AA3949" w:rsidP="00E2518C">
      <w:pPr>
        <w:bidi/>
        <w:rPr>
          <w:rFonts w:ascii="Traditional Arabic" w:hAnsi="Traditional Arabic" w:cs="Traditional Arabic"/>
          <w:sz w:val="28"/>
          <w:szCs w:val="28"/>
          <w:rtl/>
          <w:lang w:eastAsia="ar-SA" w:bidi="ar-SA"/>
        </w:rPr>
      </w:pPr>
      <w:r w:rsidRPr="00C96DEE">
        <w:rPr>
          <w:rFonts w:ascii="Traditional Arabic" w:hAnsi="Traditional Arabic" w:cs="Traditional Arabic"/>
          <w:sz w:val="28"/>
          <w:szCs w:val="28"/>
          <w:rtl/>
          <w:lang w:eastAsia="ar-SA" w:bidi="ar-SA"/>
        </w:rPr>
        <w:t>- 1994 – 2003 : باحث( معيد ثم مدرس مساعد) بالمركز القومي للبحوث الاجتماعية والجنائية بالقاهرة - مصر.</w:t>
      </w:r>
    </w:p>
    <w:p w:rsidR="00AA3949" w:rsidRPr="00C96DEE" w:rsidRDefault="00AA3949" w:rsidP="0084302D">
      <w:pPr>
        <w:bidi/>
        <w:rPr>
          <w:rFonts w:ascii="Traditional Arabic" w:hAnsi="Traditional Arabic" w:cs="Traditional Arabic"/>
          <w:sz w:val="28"/>
          <w:szCs w:val="28"/>
          <w:rtl/>
          <w:lang w:eastAsia="ar-SA" w:bidi="ar-SA"/>
        </w:rPr>
      </w:pPr>
      <w:r w:rsidRPr="00C96DEE">
        <w:rPr>
          <w:rFonts w:ascii="Traditional Arabic" w:hAnsi="Traditional Arabic" w:cs="Traditional Arabic"/>
          <w:sz w:val="28"/>
          <w:szCs w:val="28"/>
          <w:rtl/>
          <w:lang w:eastAsia="ar-SA" w:bidi="ar-SA"/>
        </w:rPr>
        <w:t>- 1998 – 2002 : المنسق العام لبرامج التوعية والثقيف بصندوق مكافحة وعلاج الإدمان – التابع رئاسة مجلس الوزراء" مصر" .</w:t>
      </w:r>
    </w:p>
    <w:p w:rsidR="00AA3949" w:rsidRPr="00C96DEE" w:rsidRDefault="00AA3949" w:rsidP="00E2518C">
      <w:pPr>
        <w:bidi/>
        <w:rPr>
          <w:rFonts w:ascii="Traditional Arabic" w:hAnsi="Traditional Arabic" w:cs="Traditional Arabic"/>
          <w:bCs/>
          <w:sz w:val="32"/>
          <w:szCs w:val="32"/>
          <w:u w:val="single"/>
          <w:rtl/>
          <w:lang w:eastAsia="ar-SA" w:bidi="ar-SA"/>
        </w:rPr>
      </w:pPr>
      <w:r>
        <w:rPr>
          <w:rFonts w:ascii="Traditional Arabic" w:hAnsi="Traditional Arabic" w:cs="Traditional Arabic"/>
          <w:bCs/>
          <w:sz w:val="32"/>
          <w:szCs w:val="32"/>
          <w:u w:val="single"/>
          <w:rtl/>
          <w:lang w:eastAsia="ar-SA" w:bidi="ar-SA"/>
        </w:rPr>
        <w:t>رابعاً</w:t>
      </w:r>
      <w:r w:rsidRPr="00C96DEE">
        <w:rPr>
          <w:rFonts w:ascii="Traditional Arabic" w:hAnsi="Traditional Arabic" w:cs="Traditional Arabic"/>
          <w:bCs/>
          <w:sz w:val="32"/>
          <w:szCs w:val="32"/>
          <w:u w:val="single"/>
          <w:rtl/>
          <w:lang w:eastAsia="ar-SA" w:bidi="ar-SA"/>
        </w:rPr>
        <w:t xml:space="preserve">:  المنشورات والمطبوعات: </w:t>
      </w:r>
    </w:p>
    <w:p w:rsidR="00AA3949" w:rsidRDefault="00AA3949" w:rsidP="00E2518C">
      <w:pPr>
        <w:bidi/>
        <w:rPr>
          <w:rFonts w:ascii="Traditional Arabic" w:hAnsi="Traditional Arabic" w:cs="Traditional Arabic"/>
          <w:bCs/>
          <w:sz w:val="28"/>
          <w:szCs w:val="28"/>
          <w:u w:val="single"/>
          <w:rtl/>
          <w:lang w:eastAsia="ar-SA" w:bidi="ar-SA"/>
        </w:rPr>
      </w:pPr>
      <w:r w:rsidRPr="00933C96">
        <w:rPr>
          <w:rFonts w:ascii="Traditional Arabic" w:hAnsi="Traditional Arabic" w:cs="Traditional Arabic"/>
          <w:bCs/>
          <w:sz w:val="28"/>
          <w:szCs w:val="28"/>
          <w:u w:val="single"/>
          <w:rtl/>
          <w:lang w:eastAsia="ar-SA" w:bidi="ar-SA"/>
        </w:rPr>
        <w:t>ـ الكتب</w:t>
      </w:r>
      <w:r>
        <w:rPr>
          <w:rFonts w:ascii="Traditional Arabic" w:hAnsi="Traditional Arabic" w:cs="Traditional Arabic"/>
          <w:bCs/>
          <w:sz w:val="28"/>
          <w:szCs w:val="28"/>
          <w:u w:val="single"/>
          <w:rtl/>
          <w:lang w:eastAsia="ar-SA" w:bidi="ar-SA"/>
        </w:rPr>
        <w:t xml:space="preserve">  ( مرتبة حسب الأحدث)</w:t>
      </w:r>
      <w:r w:rsidRPr="00933C96">
        <w:rPr>
          <w:rFonts w:ascii="Traditional Arabic" w:hAnsi="Traditional Arabic" w:cs="Traditional Arabic"/>
          <w:bCs/>
          <w:sz w:val="28"/>
          <w:szCs w:val="28"/>
          <w:u w:val="single"/>
          <w:rtl/>
          <w:lang w:eastAsia="ar-SA" w:bidi="ar-SA"/>
        </w:rPr>
        <w:t xml:space="preserve"> : </w:t>
      </w:r>
    </w:p>
    <w:p w:rsidR="00AA3949" w:rsidRPr="00C43BA2" w:rsidRDefault="00AA3949" w:rsidP="00C43BA2">
      <w:pPr>
        <w:bidi/>
        <w:rPr>
          <w:rFonts w:ascii="Traditional Arabic" w:hAnsi="Traditional Arabic" w:cs="Traditional Arabic"/>
          <w:bCs/>
          <w:sz w:val="28"/>
          <w:szCs w:val="28"/>
          <w:rtl/>
          <w:lang w:eastAsia="ar-SA" w:bidi="ar-SA"/>
        </w:rPr>
      </w:pPr>
      <w:r w:rsidRPr="00C43BA2">
        <w:rPr>
          <w:rFonts w:ascii="Traditional Arabic" w:hAnsi="Traditional Arabic" w:cs="Traditional Arabic"/>
          <w:bCs/>
          <w:sz w:val="28"/>
          <w:szCs w:val="28"/>
          <w:rtl/>
          <w:lang w:eastAsia="ar-SA" w:bidi="ar-SA"/>
        </w:rPr>
        <w:t>- محمد أحمد عدوى و عبد السلام نوير، الأخلاقيات وحقوق الإنسان،(أسيوط: مطبوعات جامعة أسيوط، 2021)</w:t>
      </w:r>
    </w:p>
    <w:p w:rsidR="00AA3949" w:rsidRDefault="00AA3949" w:rsidP="00202D05">
      <w:pPr>
        <w:bidi/>
        <w:rPr>
          <w:rFonts w:ascii="Traditional Arabic" w:hAnsi="Traditional Arabic" w:cs="Traditional Arabic"/>
          <w:bCs/>
          <w:sz w:val="28"/>
          <w:szCs w:val="28"/>
          <w:rtl/>
          <w:lang w:eastAsia="ar-SA" w:bidi="ar-SA"/>
        </w:rPr>
      </w:pPr>
      <w:r w:rsidRPr="00202D05">
        <w:rPr>
          <w:rFonts w:ascii="Traditional Arabic" w:hAnsi="Traditional Arabic" w:cs="Traditional Arabic"/>
          <w:bCs/>
          <w:sz w:val="28"/>
          <w:szCs w:val="28"/>
          <w:rtl/>
          <w:lang w:eastAsia="ar-SA" w:bidi="ar-SA"/>
        </w:rPr>
        <w:t>-</w:t>
      </w:r>
      <w:r>
        <w:rPr>
          <w:rFonts w:ascii="Traditional Arabic" w:hAnsi="Traditional Arabic" w:cs="Traditional Arabic"/>
          <w:bCs/>
          <w:sz w:val="28"/>
          <w:szCs w:val="28"/>
          <w:rtl/>
          <w:lang w:eastAsia="ar-SA" w:bidi="ar-SA"/>
        </w:rPr>
        <w:t xml:space="preserve"> _______________، </w:t>
      </w:r>
      <w:r w:rsidRPr="00202D05">
        <w:rPr>
          <w:rFonts w:ascii="Traditional Arabic" w:hAnsi="Traditional Arabic" w:cs="Traditional Arabic"/>
          <w:bCs/>
          <w:sz w:val="28"/>
          <w:szCs w:val="28"/>
          <w:rtl/>
          <w:lang w:eastAsia="ar-SA" w:bidi="ar-SA"/>
        </w:rPr>
        <w:t xml:space="preserve"> السياسات البيئية الأمريكية وانعكاساتها العالمية، (أبو ظبى : مركز الإمارات للدرا</w:t>
      </w:r>
      <w:r>
        <w:rPr>
          <w:rFonts w:ascii="Traditional Arabic" w:hAnsi="Traditional Arabic" w:cs="Traditional Arabic"/>
          <w:bCs/>
          <w:sz w:val="28"/>
          <w:szCs w:val="28"/>
          <w:rtl/>
          <w:lang w:eastAsia="ar-SA" w:bidi="ar-SA"/>
        </w:rPr>
        <w:t>سات والبحوث الاستراتيجية، 2019)</w:t>
      </w:r>
    </w:p>
    <w:p w:rsidR="00AA3949" w:rsidRPr="007D252F" w:rsidRDefault="00AA3949" w:rsidP="007D252F">
      <w:pPr>
        <w:bidi/>
        <w:rPr>
          <w:rFonts w:ascii="Traditional Arabic" w:hAnsi="Traditional Arabic" w:cs="Traditional Arabic"/>
          <w:sz w:val="28"/>
          <w:szCs w:val="28"/>
          <w:rtl/>
          <w:lang w:eastAsia="ar-SA" w:bidi="ar-SA"/>
        </w:rPr>
      </w:pPr>
      <w:r>
        <w:rPr>
          <w:rFonts w:ascii="Traditional Arabic" w:hAnsi="Traditional Arabic" w:cs="Traditional Arabic"/>
          <w:sz w:val="28"/>
          <w:szCs w:val="28"/>
          <w:rtl/>
          <w:lang w:eastAsia="ar-SA" w:bidi="ar-SA"/>
        </w:rPr>
        <w:t>- ______________، الأمن الو</w:t>
      </w:r>
      <w:r w:rsidRPr="00C96DEE">
        <w:rPr>
          <w:rFonts w:ascii="Traditional Arabic" w:hAnsi="Traditional Arabic" w:cs="Traditional Arabic"/>
          <w:sz w:val="28"/>
          <w:szCs w:val="28"/>
          <w:rtl/>
          <w:lang w:eastAsia="ar-SA" w:bidi="ar-SA"/>
        </w:rPr>
        <w:t>ط</w:t>
      </w:r>
      <w:r>
        <w:rPr>
          <w:rFonts w:ascii="Traditional Arabic" w:hAnsi="Traditional Arabic" w:cs="Traditional Arabic"/>
          <w:sz w:val="28"/>
          <w:szCs w:val="28"/>
          <w:rtl/>
          <w:lang w:eastAsia="ar-SA" w:bidi="ar-SA"/>
        </w:rPr>
        <w:t>نى</w:t>
      </w:r>
      <w:r w:rsidRPr="00C96DEE">
        <w:rPr>
          <w:rFonts w:ascii="Traditional Arabic" w:hAnsi="Traditional Arabic" w:cs="Traditional Arabic"/>
          <w:sz w:val="28"/>
          <w:szCs w:val="28"/>
          <w:rtl/>
          <w:lang w:eastAsia="ar-SA" w:bidi="ar-SA"/>
        </w:rPr>
        <w:t>:</w:t>
      </w:r>
      <w:r>
        <w:rPr>
          <w:rFonts w:ascii="Traditional Arabic" w:hAnsi="Traditional Arabic" w:cs="Traditional Arabic"/>
          <w:sz w:val="28"/>
          <w:szCs w:val="28"/>
          <w:rtl/>
          <w:lang w:eastAsia="ar-SA" w:bidi="ar-SA"/>
        </w:rPr>
        <w:t xml:space="preserve"> المفاهيم والأ</w:t>
      </w:r>
      <w:r w:rsidRPr="00C96DEE">
        <w:rPr>
          <w:rFonts w:ascii="Traditional Arabic" w:hAnsi="Traditional Arabic" w:cs="Traditional Arabic"/>
          <w:sz w:val="28"/>
          <w:szCs w:val="28"/>
          <w:rtl/>
          <w:lang w:eastAsia="ar-SA" w:bidi="ar-SA"/>
        </w:rPr>
        <w:t>ط</w:t>
      </w:r>
      <w:r>
        <w:rPr>
          <w:rFonts w:ascii="Traditional Arabic" w:hAnsi="Traditional Arabic" w:cs="Traditional Arabic"/>
          <w:sz w:val="28"/>
          <w:szCs w:val="28"/>
          <w:rtl/>
          <w:lang w:eastAsia="ar-SA" w:bidi="ar-SA"/>
        </w:rPr>
        <w:t>ر النظرية  والسياسات،( الرياض: دار الشقرى للنشر -  2019)</w:t>
      </w:r>
    </w:p>
    <w:p w:rsidR="00AA3949" w:rsidRDefault="00AA3949" w:rsidP="005259E9">
      <w:pPr>
        <w:bidi/>
        <w:rPr>
          <w:rFonts w:ascii="Traditional Arabic" w:hAnsi="Traditional Arabic" w:cs="Traditional Arabic"/>
          <w:sz w:val="28"/>
          <w:szCs w:val="28"/>
          <w:rtl/>
          <w:lang w:eastAsia="ar-SA" w:bidi="ar-SA"/>
        </w:rPr>
      </w:pPr>
      <w:r>
        <w:rPr>
          <w:rFonts w:ascii="Traditional Arabic" w:hAnsi="Traditional Arabic" w:cs="Traditional Arabic"/>
          <w:sz w:val="28"/>
          <w:szCs w:val="28"/>
          <w:rtl/>
          <w:lang w:eastAsia="ar-SA" w:bidi="ar-SA"/>
        </w:rPr>
        <w:t>- محمد أحمد العدوى، مقدمة في السياسات المقارنة،( الرياض: دار الشقرى للنشر، 14378هـ -  2017)</w:t>
      </w:r>
    </w:p>
    <w:p w:rsidR="00AA3949" w:rsidRDefault="00AA3949" w:rsidP="005259E9">
      <w:pPr>
        <w:bidi/>
        <w:rPr>
          <w:rFonts w:ascii="Traditional Arabic" w:hAnsi="Traditional Arabic" w:cs="Traditional Arabic"/>
          <w:sz w:val="28"/>
          <w:szCs w:val="28"/>
          <w:rtl/>
          <w:lang w:eastAsia="ar-SA" w:bidi="ar-SA"/>
        </w:rPr>
      </w:pPr>
      <w:r>
        <w:rPr>
          <w:rFonts w:ascii="Traditional Arabic" w:hAnsi="Traditional Arabic" w:cs="Traditional Arabic"/>
          <w:sz w:val="28"/>
          <w:szCs w:val="28"/>
          <w:rtl/>
          <w:lang w:eastAsia="ar-SA" w:bidi="ar-SA"/>
        </w:rPr>
        <w:t>- _________، المنظمات الدولية الإقليمية وقضايا الأمن والتنمية،  الرياض: مكتبة الشقرى، 2017)</w:t>
      </w:r>
    </w:p>
    <w:p w:rsidR="00AA3949" w:rsidRDefault="00AA3949" w:rsidP="005259E9">
      <w:pPr>
        <w:bidi/>
        <w:rPr>
          <w:rFonts w:ascii="Traditional Arabic" w:hAnsi="Traditional Arabic" w:cs="Traditional Arabic"/>
          <w:sz w:val="28"/>
          <w:szCs w:val="28"/>
          <w:rtl/>
          <w:lang w:eastAsia="ar-SA" w:bidi="ar-SA"/>
        </w:rPr>
      </w:pPr>
      <w:r w:rsidRPr="00AE6FF0">
        <w:rPr>
          <w:rFonts w:ascii="Traditional Arabic" w:hAnsi="Traditional Arabic" w:cs="Traditional Arabic"/>
          <w:sz w:val="28"/>
          <w:szCs w:val="28"/>
          <w:rtl/>
          <w:lang w:eastAsia="ar-SA" w:bidi="ar-SA"/>
        </w:rPr>
        <w:t>- _________</w:t>
      </w:r>
      <w:r>
        <w:rPr>
          <w:rFonts w:ascii="Traditional Arabic" w:hAnsi="Traditional Arabic" w:cs="Traditional Arabic"/>
          <w:sz w:val="28"/>
          <w:szCs w:val="28"/>
          <w:rtl/>
          <w:lang w:eastAsia="ar-SA" w:bidi="ar-SA"/>
        </w:rPr>
        <w:t>،</w:t>
      </w:r>
      <w:r w:rsidRPr="00AE6FF0">
        <w:rPr>
          <w:rFonts w:ascii="Traditional Arabic" w:hAnsi="Traditional Arabic" w:cs="Traditional Arabic"/>
          <w:sz w:val="28"/>
          <w:szCs w:val="28"/>
          <w:rtl/>
          <w:lang w:eastAsia="ar-SA" w:bidi="ar-SA"/>
        </w:rPr>
        <w:t xml:space="preserve"> </w:t>
      </w:r>
      <w:r w:rsidRPr="00C96DEE">
        <w:rPr>
          <w:rFonts w:ascii="Traditional Arabic" w:hAnsi="Traditional Arabic" w:cs="Traditional Arabic"/>
          <w:sz w:val="28"/>
          <w:szCs w:val="28"/>
          <w:rtl/>
          <w:lang w:eastAsia="ar-SA" w:bidi="ar-SA"/>
        </w:rPr>
        <w:t>مقدمة فى العلوم السياسية، ( القاهرة: كنوز للنشر والتوزيع، 2013).</w:t>
      </w:r>
    </w:p>
    <w:p w:rsidR="00AA3949" w:rsidRPr="00C96DEE" w:rsidRDefault="00AA3949" w:rsidP="005259E9">
      <w:pPr>
        <w:bidi/>
        <w:rPr>
          <w:rFonts w:ascii="Traditional Arabic" w:hAnsi="Traditional Arabic" w:cs="Traditional Arabic"/>
          <w:sz w:val="28"/>
          <w:szCs w:val="28"/>
          <w:rtl/>
          <w:lang w:eastAsia="ar-SA" w:bidi="ar-SA"/>
        </w:rPr>
      </w:pPr>
      <w:r w:rsidRPr="00AE6FF0">
        <w:rPr>
          <w:rFonts w:ascii="Traditional Arabic" w:hAnsi="Traditional Arabic" w:cs="Traditional Arabic"/>
          <w:sz w:val="28"/>
          <w:szCs w:val="28"/>
          <w:rtl/>
          <w:lang w:eastAsia="ar-SA" w:bidi="ar-SA"/>
        </w:rPr>
        <w:t xml:space="preserve">- _________ </w:t>
      </w:r>
      <w:r w:rsidRPr="00C96DEE">
        <w:rPr>
          <w:rFonts w:ascii="Traditional Arabic" w:hAnsi="Traditional Arabic" w:cs="Traditional Arabic"/>
          <w:sz w:val="28"/>
          <w:szCs w:val="28"/>
          <w:rtl/>
          <w:lang w:eastAsia="ar-SA" w:bidi="ar-SA"/>
        </w:rPr>
        <w:t xml:space="preserve">الفكر السياسى الإسلامى من الفارابى إلى مالك بن نبى،( الرياض: دار الزهراء للنشر والتوزيع، 2015). </w:t>
      </w:r>
    </w:p>
    <w:p w:rsidR="00AA3949" w:rsidRDefault="00AA3949" w:rsidP="005259E9">
      <w:pPr>
        <w:bidi/>
        <w:rPr>
          <w:rFonts w:ascii="Traditional Arabic" w:hAnsi="Traditional Arabic" w:cs="Traditional Arabic"/>
          <w:sz w:val="28"/>
          <w:szCs w:val="28"/>
          <w:rtl/>
          <w:lang w:eastAsia="ar-SA" w:bidi="ar-SA"/>
        </w:rPr>
      </w:pPr>
      <w:r w:rsidRPr="00AE6FF0">
        <w:rPr>
          <w:rFonts w:ascii="Traditional Arabic" w:hAnsi="Traditional Arabic" w:cs="Traditional Arabic"/>
          <w:sz w:val="28"/>
          <w:szCs w:val="28"/>
          <w:rtl/>
          <w:lang w:eastAsia="ar-SA" w:bidi="ar-SA"/>
        </w:rPr>
        <w:t xml:space="preserve">- _________ </w:t>
      </w:r>
      <w:r>
        <w:rPr>
          <w:rFonts w:ascii="Traditional Arabic" w:hAnsi="Traditional Arabic" w:cs="Traditional Arabic"/>
          <w:sz w:val="28"/>
          <w:szCs w:val="28"/>
          <w:rtl/>
          <w:lang w:eastAsia="ar-SA" w:bidi="ar-SA"/>
        </w:rPr>
        <w:t>،</w:t>
      </w:r>
      <w:r w:rsidRPr="00C96DEE">
        <w:rPr>
          <w:rFonts w:ascii="Traditional Arabic" w:hAnsi="Traditional Arabic" w:cs="Traditional Arabic"/>
          <w:sz w:val="28"/>
          <w:szCs w:val="28"/>
          <w:rtl/>
          <w:lang w:eastAsia="ar-SA" w:bidi="ar-SA"/>
        </w:rPr>
        <w:t xml:space="preserve"> دراسة السياسات العامة: صنع... تنفيذ ..تحليل ، ( الرياض: دار الزهراء للنشر والتوزيع، 2015).</w:t>
      </w:r>
    </w:p>
    <w:p w:rsidR="00AA3949" w:rsidRPr="00C96DEE" w:rsidRDefault="00AA3949" w:rsidP="005259E9">
      <w:pPr>
        <w:bidi/>
        <w:rPr>
          <w:rFonts w:ascii="Traditional Arabic" w:hAnsi="Traditional Arabic" w:cs="Traditional Arabic"/>
          <w:sz w:val="28"/>
          <w:szCs w:val="28"/>
          <w:rtl/>
          <w:lang w:eastAsia="ar-SA" w:bidi="ar-SA"/>
        </w:rPr>
      </w:pPr>
      <w:r w:rsidRPr="00AE6FF0">
        <w:rPr>
          <w:rFonts w:ascii="Traditional Arabic" w:hAnsi="Traditional Arabic" w:cs="Traditional Arabic"/>
          <w:sz w:val="28"/>
          <w:szCs w:val="28"/>
          <w:rtl/>
          <w:lang w:eastAsia="ar-SA" w:bidi="ar-SA"/>
        </w:rPr>
        <w:t xml:space="preserve">- _________ </w:t>
      </w:r>
      <w:r w:rsidRPr="00C96DEE">
        <w:rPr>
          <w:rFonts w:ascii="Traditional Arabic" w:hAnsi="Traditional Arabic" w:cs="Traditional Arabic"/>
          <w:sz w:val="28"/>
          <w:szCs w:val="28"/>
          <w:rtl/>
          <w:lang w:eastAsia="ar-SA" w:bidi="ar-SA"/>
        </w:rPr>
        <w:t xml:space="preserve"> أصول البحث العلمى: المناهج والأدوات والأساليب الكيفية والكمية، ( الرياض: دار الزهراء للنشر والتوزيع، 2014).</w:t>
      </w:r>
    </w:p>
    <w:p w:rsidR="00AA3949" w:rsidRPr="00C96DEE" w:rsidRDefault="00AA3949" w:rsidP="005259E9">
      <w:pPr>
        <w:bidi/>
        <w:rPr>
          <w:rFonts w:ascii="Traditional Arabic" w:hAnsi="Traditional Arabic" w:cs="Traditional Arabic"/>
          <w:sz w:val="28"/>
          <w:szCs w:val="28"/>
          <w:rtl/>
          <w:lang w:eastAsia="ar-SA" w:bidi="ar-SA"/>
        </w:rPr>
      </w:pPr>
      <w:r w:rsidRPr="00AE6FF0">
        <w:rPr>
          <w:rFonts w:ascii="Traditional Arabic" w:hAnsi="Traditional Arabic" w:cs="Traditional Arabic"/>
          <w:sz w:val="28"/>
          <w:szCs w:val="28"/>
          <w:rtl/>
          <w:lang w:eastAsia="ar-SA" w:bidi="ar-SA"/>
        </w:rPr>
        <w:t xml:space="preserve">- _________ </w:t>
      </w:r>
      <w:r w:rsidRPr="00C96DEE">
        <w:rPr>
          <w:rFonts w:ascii="Traditional Arabic" w:hAnsi="Traditional Arabic" w:cs="Traditional Arabic"/>
          <w:sz w:val="28"/>
          <w:szCs w:val="28"/>
          <w:rtl/>
          <w:lang w:eastAsia="ar-SA" w:bidi="ar-SA"/>
        </w:rPr>
        <w:t>التنظيم العالمي والإقليمي في القرن الحادي والعشرين، ( الرياض : دار الزهراء للنشر والتوزيع ، 2013).</w:t>
      </w:r>
    </w:p>
    <w:p w:rsidR="00AA3949" w:rsidRPr="00C96DEE" w:rsidRDefault="00AA3949" w:rsidP="005259E9">
      <w:pPr>
        <w:bidi/>
        <w:rPr>
          <w:rFonts w:ascii="Traditional Arabic" w:hAnsi="Traditional Arabic" w:cs="Traditional Arabic"/>
          <w:sz w:val="28"/>
          <w:szCs w:val="28"/>
          <w:rtl/>
          <w:lang w:eastAsia="ar-SA" w:bidi="ar-SA"/>
        </w:rPr>
      </w:pPr>
      <w:r w:rsidRPr="00AE6FF0">
        <w:rPr>
          <w:rFonts w:ascii="Traditional Arabic" w:hAnsi="Traditional Arabic" w:cs="Traditional Arabic"/>
          <w:sz w:val="28"/>
          <w:szCs w:val="28"/>
          <w:rtl/>
          <w:lang w:eastAsia="ar-SA" w:bidi="ar-SA"/>
        </w:rPr>
        <w:t xml:space="preserve">- _________ </w:t>
      </w:r>
      <w:r w:rsidRPr="00C96DEE">
        <w:rPr>
          <w:rFonts w:ascii="Traditional Arabic" w:hAnsi="Traditional Arabic" w:cs="Traditional Arabic"/>
          <w:sz w:val="28"/>
          <w:szCs w:val="28"/>
          <w:rtl/>
          <w:lang w:eastAsia="ar-SA" w:bidi="ar-SA"/>
        </w:rPr>
        <w:t xml:space="preserve"> التنمية السياسية في القرن الحادي والعشرين،( الرياض : دار الزهراء للنشر والتوزيع ، 2013).</w:t>
      </w:r>
    </w:p>
    <w:p w:rsidR="00AA3949" w:rsidRPr="00C96DEE" w:rsidRDefault="00AA3949" w:rsidP="005259E9">
      <w:pPr>
        <w:bidi/>
        <w:rPr>
          <w:rFonts w:ascii="Traditional Arabic" w:hAnsi="Traditional Arabic" w:cs="Traditional Arabic"/>
          <w:sz w:val="28"/>
          <w:szCs w:val="28"/>
          <w:rtl/>
          <w:lang w:eastAsia="ar-SA" w:bidi="ar-SA"/>
        </w:rPr>
      </w:pPr>
      <w:r>
        <w:rPr>
          <w:rFonts w:ascii="Traditional Arabic" w:hAnsi="Traditional Arabic" w:cs="Traditional Arabic"/>
          <w:sz w:val="28"/>
          <w:szCs w:val="28"/>
          <w:rtl/>
          <w:lang w:eastAsia="ar-SA" w:bidi="ar-SA"/>
        </w:rPr>
        <w:t>-</w:t>
      </w:r>
      <w:r w:rsidRPr="00AE6FF0">
        <w:rPr>
          <w:rFonts w:ascii="Traditional Arabic" w:hAnsi="Traditional Arabic" w:cs="Traditional Arabic"/>
          <w:sz w:val="28"/>
          <w:szCs w:val="28"/>
          <w:rtl/>
          <w:lang w:eastAsia="ar-SA" w:bidi="ar-SA"/>
        </w:rPr>
        <w:t xml:space="preserve"> _________ </w:t>
      </w:r>
      <w:r w:rsidRPr="00C96DEE">
        <w:rPr>
          <w:rFonts w:ascii="Traditional Arabic" w:hAnsi="Traditional Arabic" w:cs="Traditional Arabic"/>
          <w:sz w:val="28"/>
          <w:szCs w:val="28"/>
          <w:rtl/>
          <w:lang w:eastAsia="ar-SA" w:bidi="ar-SA"/>
        </w:rPr>
        <w:t xml:space="preserve"> الإدارة العامة: المؤسسات الحكومية.. وأفاق التنمية،( الرياض : دار الزهراء للنشر والتوزيع ، 2013)</w:t>
      </w:r>
      <w:r>
        <w:rPr>
          <w:rFonts w:ascii="Traditional Arabic" w:hAnsi="Traditional Arabic" w:cs="Traditional Arabic"/>
          <w:sz w:val="28"/>
          <w:szCs w:val="28"/>
          <w:rtl/>
          <w:lang w:eastAsia="ar-SA" w:bidi="ar-SA"/>
        </w:rPr>
        <w:t>( ثلاث طبعات)</w:t>
      </w:r>
      <w:r w:rsidRPr="00C96DEE">
        <w:rPr>
          <w:rFonts w:ascii="Traditional Arabic" w:hAnsi="Traditional Arabic" w:cs="Traditional Arabic"/>
          <w:sz w:val="28"/>
          <w:szCs w:val="28"/>
          <w:rtl/>
          <w:lang w:eastAsia="ar-SA" w:bidi="ar-SA"/>
        </w:rPr>
        <w:t>.</w:t>
      </w:r>
    </w:p>
    <w:p w:rsidR="00AA3949" w:rsidRPr="00C96DEE" w:rsidRDefault="00AA3949" w:rsidP="005259E9">
      <w:pPr>
        <w:bidi/>
        <w:rPr>
          <w:rFonts w:ascii="Traditional Arabic" w:hAnsi="Traditional Arabic" w:cs="Traditional Arabic"/>
          <w:sz w:val="28"/>
          <w:szCs w:val="28"/>
          <w:rtl/>
          <w:lang w:eastAsia="ar-SA" w:bidi="ar-SA"/>
        </w:rPr>
      </w:pPr>
      <w:r w:rsidRPr="00AE6FF0">
        <w:rPr>
          <w:rFonts w:ascii="Traditional Arabic" w:hAnsi="Traditional Arabic" w:cs="Traditional Arabic"/>
          <w:sz w:val="28"/>
          <w:szCs w:val="28"/>
          <w:rtl/>
          <w:lang w:eastAsia="ar-SA" w:bidi="ar-SA"/>
        </w:rPr>
        <w:t xml:space="preserve">- _________ </w:t>
      </w:r>
      <w:r w:rsidRPr="00C96DEE">
        <w:rPr>
          <w:rFonts w:ascii="Traditional Arabic" w:hAnsi="Traditional Arabic" w:cs="Traditional Arabic"/>
          <w:sz w:val="28"/>
          <w:szCs w:val="28"/>
          <w:rtl/>
          <w:lang w:eastAsia="ar-SA" w:bidi="ar-SA"/>
        </w:rPr>
        <w:t xml:space="preserve"> الأنظمة السياسية في الخليج وجنوب الجزيرة العربية،( الرياض : دار الزهراء للنشر والتوزيع ، 2013).</w:t>
      </w:r>
    </w:p>
    <w:p w:rsidR="00AA3949" w:rsidRPr="00C96DEE" w:rsidRDefault="00AA3949" w:rsidP="005259E9">
      <w:pPr>
        <w:bidi/>
        <w:rPr>
          <w:rFonts w:ascii="Traditional Arabic" w:hAnsi="Traditional Arabic" w:cs="Traditional Arabic"/>
          <w:sz w:val="28"/>
          <w:szCs w:val="28"/>
          <w:rtl/>
          <w:lang w:eastAsia="ar-SA" w:bidi="ar-SA"/>
        </w:rPr>
      </w:pPr>
      <w:r w:rsidRPr="00AE6FF0">
        <w:rPr>
          <w:rFonts w:ascii="Traditional Arabic" w:hAnsi="Traditional Arabic" w:cs="Traditional Arabic"/>
          <w:sz w:val="28"/>
          <w:szCs w:val="28"/>
          <w:rtl/>
          <w:lang w:eastAsia="ar-SA" w:bidi="ar-SA"/>
        </w:rPr>
        <w:t xml:space="preserve">- _________ </w:t>
      </w:r>
      <w:r w:rsidRPr="00C96DEE">
        <w:rPr>
          <w:rFonts w:ascii="Traditional Arabic" w:hAnsi="Traditional Arabic" w:cs="Traditional Arabic"/>
          <w:sz w:val="28"/>
          <w:szCs w:val="28"/>
          <w:rtl/>
          <w:lang w:eastAsia="ar-SA" w:bidi="ar-SA"/>
        </w:rPr>
        <w:t>مقدمة فى العلوم السياسية، ( القاهرة: كنوز للنشر والتوزيع، 2013).</w:t>
      </w:r>
    </w:p>
    <w:p w:rsidR="00AA3949" w:rsidRPr="00C96DEE" w:rsidRDefault="00AA3949" w:rsidP="00E2518C">
      <w:pPr>
        <w:bidi/>
        <w:rPr>
          <w:rFonts w:ascii="Traditional Arabic" w:hAnsi="Traditional Arabic" w:cs="Traditional Arabic"/>
          <w:sz w:val="28"/>
          <w:szCs w:val="28"/>
          <w:rtl/>
          <w:lang w:eastAsia="ar-SA" w:bidi="ar-SA"/>
        </w:rPr>
      </w:pPr>
      <w:r>
        <w:rPr>
          <w:rFonts w:ascii="Traditional Arabic" w:hAnsi="Traditional Arabic" w:cs="Traditional Arabic"/>
          <w:sz w:val="28"/>
          <w:szCs w:val="28"/>
          <w:rtl/>
          <w:lang w:eastAsia="ar-SA" w:bidi="ar-SA"/>
        </w:rPr>
        <w:t>-</w:t>
      </w:r>
      <w:r w:rsidRPr="00C96DEE">
        <w:rPr>
          <w:rFonts w:ascii="Traditional Arabic" w:hAnsi="Traditional Arabic" w:cs="Traditional Arabic"/>
          <w:sz w:val="28"/>
          <w:szCs w:val="28"/>
          <w:rtl/>
          <w:lang w:eastAsia="ar-SA" w:bidi="ar-SA"/>
        </w:rPr>
        <w:t xml:space="preserve"> محمد العدوى ، حرب الخليج وأمن الخليج ، ( القاهرة : دار المحروسة للنشر ، 1998 )</w:t>
      </w:r>
    </w:p>
    <w:p w:rsidR="00AA3949" w:rsidRPr="00C96DEE" w:rsidRDefault="00AA3949" w:rsidP="00AE6FF0">
      <w:pPr>
        <w:bidi/>
        <w:rPr>
          <w:rFonts w:ascii="Traditional Arabic" w:hAnsi="Traditional Arabic" w:cs="Traditional Arabic"/>
          <w:sz w:val="28"/>
          <w:szCs w:val="28"/>
          <w:rtl/>
          <w:lang w:eastAsia="ar-SA" w:bidi="ar-SA"/>
        </w:rPr>
      </w:pPr>
      <w:r w:rsidRPr="00C96DEE">
        <w:rPr>
          <w:rFonts w:ascii="Traditional Arabic" w:hAnsi="Traditional Arabic" w:cs="Traditional Arabic"/>
          <w:sz w:val="28"/>
          <w:szCs w:val="28"/>
          <w:rtl/>
          <w:lang w:eastAsia="ar-SA" w:bidi="ar-SA"/>
        </w:rPr>
        <w:t xml:space="preserve">و- </w:t>
      </w:r>
      <w:r w:rsidRPr="00AE6FF0">
        <w:rPr>
          <w:rFonts w:ascii="Traditional Arabic" w:hAnsi="Traditional Arabic" w:cs="Traditional Arabic"/>
          <w:sz w:val="28"/>
          <w:szCs w:val="28"/>
          <w:rtl/>
          <w:lang w:eastAsia="ar-SA" w:bidi="ar-SA"/>
        </w:rPr>
        <w:t xml:space="preserve">_________ </w:t>
      </w:r>
      <w:r w:rsidRPr="00C96DEE">
        <w:rPr>
          <w:rFonts w:ascii="Traditional Arabic" w:hAnsi="Traditional Arabic" w:cs="Traditional Arabic"/>
          <w:sz w:val="28"/>
          <w:szCs w:val="28"/>
          <w:rtl/>
          <w:lang w:eastAsia="ar-SA" w:bidi="ar-SA"/>
        </w:rPr>
        <w:t>مبادئ علم السياسة: دراسة الدولة والنظام السياسي، ( الرياض: دار الزهراء للنشر، 2011).</w:t>
      </w:r>
    </w:p>
    <w:p w:rsidR="00AA3949" w:rsidRPr="00C96DEE" w:rsidRDefault="00AA3949" w:rsidP="00AE6FF0">
      <w:pPr>
        <w:bidi/>
        <w:rPr>
          <w:rFonts w:ascii="Traditional Arabic" w:hAnsi="Traditional Arabic" w:cs="Traditional Arabic"/>
          <w:sz w:val="28"/>
          <w:szCs w:val="28"/>
          <w:rtl/>
          <w:lang w:eastAsia="ar-SA" w:bidi="ar-SA"/>
        </w:rPr>
      </w:pPr>
      <w:r>
        <w:rPr>
          <w:rFonts w:ascii="Traditional Arabic" w:hAnsi="Traditional Arabic" w:cs="Traditional Arabic"/>
          <w:sz w:val="28"/>
          <w:szCs w:val="28"/>
          <w:rtl/>
          <w:lang w:eastAsia="ar-SA" w:bidi="ar-SA"/>
        </w:rPr>
        <w:t>ح</w:t>
      </w:r>
      <w:r w:rsidRPr="00AE6FF0">
        <w:rPr>
          <w:rFonts w:ascii="Traditional Arabic" w:hAnsi="Traditional Arabic" w:cs="Traditional Arabic"/>
          <w:sz w:val="28"/>
          <w:szCs w:val="28"/>
          <w:rtl/>
          <w:lang w:eastAsia="ar-SA" w:bidi="ar-SA"/>
        </w:rPr>
        <w:t xml:space="preserve">- _________ </w:t>
      </w:r>
      <w:r w:rsidRPr="00C96DEE">
        <w:rPr>
          <w:rFonts w:ascii="Traditional Arabic" w:hAnsi="Traditional Arabic" w:cs="Traditional Arabic"/>
          <w:sz w:val="28"/>
          <w:szCs w:val="28"/>
          <w:rtl/>
          <w:lang w:eastAsia="ar-SA" w:bidi="ar-SA"/>
        </w:rPr>
        <w:t>الفكر السياسي ونظام الحكم في الإسلام : دراسات في تطور الفكر السياسي العالمي ، ( الرياض : دار الزهراء للنشر والتوزيع ، 2012).</w:t>
      </w:r>
    </w:p>
    <w:p w:rsidR="00AA3949" w:rsidRPr="00C96DEE" w:rsidRDefault="00AA3949" w:rsidP="00AE6FF0">
      <w:pPr>
        <w:bidi/>
        <w:rPr>
          <w:rFonts w:ascii="Traditional Arabic" w:hAnsi="Traditional Arabic" w:cs="Traditional Arabic"/>
          <w:sz w:val="28"/>
          <w:szCs w:val="28"/>
          <w:rtl/>
          <w:lang w:eastAsia="ar-SA" w:bidi="ar-SA"/>
        </w:rPr>
      </w:pPr>
      <w:r>
        <w:rPr>
          <w:rFonts w:ascii="Traditional Arabic" w:hAnsi="Traditional Arabic" w:cs="Traditional Arabic"/>
          <w:sz w:val="28"/>
          <w:szCs w:val="28"/>
          <w:rtl/>
          <w:lang w:eastAsia="ar-SA" w:bidi="ar-SA"/>
        </w:rPr>
        <w:t>ط</w:t>
      </w:r>
      <w:r w:rsidRPr="00AE6FF0">
        <w:rPr>
          <w:rFonts w:ascii="Traditional Arabic" w:hAnsi="Traditional Arabic" w:cs="Traditional Arabic"/>
          <w:sz w:val="28"/>
          <w:szCs w:val="28"/>
          <w:rtl/>
          <w:lang w:eastAsia="ar-SA" w:bidi="ar-SA"/>
        </w:rPr>
        <w:t xml:space="preserve">- _________ </w:t>
      </w:r>
      <w:r w:rsidRPr="00C96DEE">
        <w:rPr>
          <w:rFonts w:ascii="Traditional Arabic" w:hAnsi="Traditional Arabic" w:cs="Traditional Arabic"/>
          <w:sz w:val="28"/>
          <w:szCs w:val="28"/>
          <w:rtl/>
          <w:lang w:eastAsia="ar-SA" w:bidi="ar-SA"/>
        </w:rPr>
        <w:t xml:space="preserve"> النظم السياسية الخليجية ( الرياض : دار الزهراء للنشر والتوزيع ، 2012).</w:t>
      </w:r>
    </w:p>
    <w:p w:rsidR="00AA3949" w:rsidRPr="00C96DEE" w:rsidRDefault="00AA3949" w:rsidP="00AE6FF0">
      <w:pPr>
        <w:bidi/>
        <w:rPr>
          <w:rFonts w:ascii="Traditional Arabic" w:hAnsi="Traditional Arabic" w:cs="Traditional Arabic"/>
          <w:sz w:val="28"/>
          <w:szCs w:val="28"/>
          <w:rtl/>
          <w:lang w:eastAsia="ar-SA" w:bidi="ar-SA"/>
        </w:rPr>
      </w:pPr>
      <w:r>
        <w:rPr>
          <w:rFonts w:ascii="Traditional Arabic" w:hAnsi="Traditional Arabic" w:cs="Traditional Arabic"/>
          <w:sz w:val="28"/>
          <w:szCs w:val="28"/>
          <w:rtl/>
          <w:lang w:eastAsia="ar-SA" w:bidi="ar-SA"/>
        </w:rPr>
        <w:t>ى</w:t>
      </w:r>
      <w:r w:rsidRPr="00AE6FF0">
        <w:rPr>
          <w:rFonts w:ascii="Traditional Arabic" w:hAnsi="Traditional Arabic" w:cs="Traditional Arabic"/>
          <w:sz w:val="28"/>
          <w:szCs w:val="28"/>
          <w:rtl/>
          <w:lang w:eastAsia="ar-SA" w:bidi="ar-SA"/>
        </w:rPr>
        <w:t xml:space="preserve">- _________ </w:t>
      </w:r>
      <w:r w:rsidRPr="00C96DEE">
        <w:rPr>
          <w:rFonts w:ascii="Traditional Arabic" w:hAnsi="Traditional Arabic" w:cs="Traditional Arabic"/>
          <w:sz w:val="28"/>
          <w:szCs w:val="28"/>
          <w:rtl/>
          <w:lang w:eastAsia="ar-SA" w:bidi="ar-SA"/>
        </w:rPr>
        <w:t>الإدارة العامة والمحلية ،( مصر : أسيوط  ، مطبوعات جامعة أسيوط). عدة طبعات2009،  2010 ، 2011</w:t>
      </w:r>
    </w:p>
    <w:p w:rsidR="00AA3949" w:rsidRPr="00C96DEE" w:rsidRDefault="00AA3949" w:rsidP="005259E9">
      <w:pPr>
        <w:bidi/>
        <w:rPr>
          <w:rFonts w:ascii="Traditional Arabic" w:hAnsi="Traditional Arabic" w:cs="Traditional Arabic"/>
          <w:sz w:val="28"/>
          <w:szCs w:val="28"/>
          <w:rtl/>
          <w:lang w:eastAsia="ar-SA" w:bidi="ar-SA"/>
        </w:rPr>
      </w:pPr>
      <w:r>
        <w:rPr>
          <w:rFonts w:ascii="Traditional Arabic" w:hAnsi="Traditional Arabic" w:cs="Traditional Arabic"/>
          <w:sz w:val="28"/>
          <w:szCs w:val="28"/>
          <w:rtl/>
          <w:lang w:eastAsia="ar-SA" w:bidi="ar-SA"/>
        </w:rPr>
        <w:t>-</w:t>
      </w:r>
      <w:r w:rsidRPr="00C96DEE">
        <w:rPr>
          <w:rFonts w:ascii="Traditional Arabic" w:hAnsi="Traditional Arabic" w:cs="Traditional Arabic"/>
          <w:sz w:val="28"/>
          <w:szCs w:val="28"/>
          <w:rtl/>
          <w:lang w:eastAsia="ar-SA" w:bidi="ar-SA"/>
        </w:rPr>
        <w:t xml:space="preserve"> محمد العدوى ، إدارة المنظمات الحكومية  والتحولات العالمية ، ( أسيوط : دار مؤمن    للطباعة ، 2006 ).</w:t>
      </w:r>
    </w:p>
    <w:p w:rsidR="00AA3949" w:rsidRPr="00C96DEE" w:rsidRDefault="00AA3949" w:rsidP="005259E9">
      <w:pPr>
        <w:bidi/>
        <w:rPr>
          <w:rFonts w:ascii="Traditional Arabic" w:hAnsi="Traditional Arabic" w:cs="Traditional Arabic"/>
          <w:sz w:val="28"/>
          <w:szCs w:val="28"/>
          <w:rtl/>
          <w:lang w:eastAsia="ar-SA" w:bidi="ar-SA"/>
        </w:rPr>
      </w:pPr>
      <w:r w:rsidRPr="00C96DEE">
        <w:rPr>
          <w:rFonts w:ascii="Traditional Arabic" w:hAnsi="Traditional Arabic" w:cs="Traditional Arabic"/>
          <w:sz w:val="28"/>
          <w:szCs w:val="28"/>
          <w:rtl/>
          <w:lang w:eastAsia="ar-SA" w:bidi="ar-SA"/>
        </w:rPr>
        <w:t>-</w:t>
      </w:r>
      <w:r w:rsidRPr="00AE6FF0">
        <w:rPr>
          <w:rFonts w:ascii="Traditional Arabic" w:hAnsi="Traditional Arabic" w:cs="Traditional Arabic"/>
          <w:sz w:val="28"/>
          <w:szCs w:val="28"/>
          <w:rtl/>
          <w:lang w:eastAsia="ar-SA" w:bidi="ar-SA"/>
        </w:rPr>
        <w:t xml:space="preserve"> _________ </w:t>
      </w:r>
      <w:r w:rsidRPr="00C96DEE">
        <w:rPr>
          <w:rFonts w:ascii="Traditional Arabic" w:hAnsi="Traditional Arabic" w:cs="Traditional Arabic"/>
          <w:sz w:val="28"/>
          <w:szCs w:val="28"/>
          <w:rtl/>
          <w:lang w:eastAsia="ar-SA" w:bidi="ar-SA"/>
        </w:rPr>
        <w:t xml:space="preserve"> الإدارة العامة والمحلية ( بالاشتراك )،(أسيوط: مطبوعات جامعة أسيوط ،2007). عدة طبعات 2008 ، 2009.</w:t>
      </w:r>
    </w:p>
    <w:p w:rsidR="00AA3949" w:rsidRPr="00C96DEE" w:rsidRDefault="00AA3949" w:rsidP="005259E9">
      <w:pPr>
        <w:bidi/>
        <w:rPr>
          <w:rFonts w:ascii="Traditional Arabic" w:hAnsi="Traditional Arabic" w:cs="Traditional Arabic"/>
          <w:sz w:val="28"/>
          <w:szCs w:val="28"/>
          <w:rtl/>
          <w:lang w:eastAsia="ar-SA" w:bidi="ar-SA"/>
        </w:rPr>
      </w:pPr>
      <w:r w:rsidRPr="00C96DEE">
        <w:rPr>
          <w:rFonts w:ascii="Traditional Arabic" w:hAnsi="Traditional Arabic" w:cs="Traditional Arabic"/>
          <w:sz w:val="28"/>
          <w:szCs w:val="28"/>
          <w:rtl/>
          <w:lang w:eastAsia="ar-SA" w:bidi="ar-SA"/>
        </w:rPr>
        <w:t xml:space="preserve">  - </w:t>
      </w:r>
      <w:r>
        <w:rPr>
          <w:rFonts w:ascii="Traditional Arabic" w:hAnsi="Traditional Arabic" w:cs="Traditional Arabic"/>
          <w:sz w:val="28"/>
          <w:szCs w:val="28"/>
          <w:rtl/>
          <w:lang w:eastAsia="ar-SA" w:bidi="ar-SA"/>
        </w:rPr>
        <w:t>_________</w:t>
      </w:r>
      <w:r w:rsidRPr="00C96DEE">
        <w:rPr>
          <w:rFonts w:ascii="Traditional Arabic" w:hAnsi="Traditional Arabic" w:cs="Traditional Arabic"/>
          <w:sz w:val="28"/>
          <w:szCs w:val="28"/>
          <w:rtl/>
          <w:lang w:eastAsia="ar-SA" w:bidi="ar-SA"/>
        </w:rPr>
        <w:t xml:space="preserve"> ، مقدمة فى العلوم السياسية : الدولة والنظام السياسي ( أسيوط : دار مؤمن للطباعة ، 2006 </w:t>
      </w:r>
    </w:p>
    <w:p w:rsidR="00AA3949" w:rsidRPr="00C96DEE" w:rsidRDefault="00AA3949" w:rsidP="005259E9">
      <w:pPr>
        <w:bidi/>
        <w:rPr>
          <w:rFonts w:ascii="Traditional Arabic" w:hAnsi="Traditional Arabic" w:cs="Traditional Arabic"/>
          <w:sz w:val="28"/>
          <w:szCs w:val="28"/>
          <w:rtl/>
          <w:lang w:eastAsia="ar-SA" w:bidi="ar-SA"/>
        </w:rPr>
      </w:pPr>
      <w:r w:rsidRPr="00C96DEE">
        <w:rPr>
          <w:rFonts w:ascii="Traditional Arabic" w:hAnsi="Traditional Arabic" w:cs="Traditional Arabic"/>
          <w:sz w:val="28"/>
          <w:szCs w:val="28"/>
          <w:rtl/>
          <w:lang w:eastAsia="ar-SA" w:bidi="ar-SA"/>
        </w:rPr>
        <w:t>ه ـ</w:t>
      </w:r>
      <w:r w:rsidRPr="00AE6FF0">
        <w:rPr>
          <w:rFonts w:ascii="Traditional Arabic" w:hAnsi="Traditional Arabic" w:cs="Traditional Arabic"/>
          <w:sz w:val="28"/>
          <w:szCs w:val="28"/>
          <w:rtl/>
          <w:lang w:eastAsia="ar-SA" w:bidi="ar-SA"/>
        </w:rPr>
        <w:t xml:space="preserve">- _________ </w:t>
      </w:r>
      <w:r w:rsidRPr="00C96DEE">
        <w:rPr>
          <w:rFonts w:ascii="Traditional Arabic" w:hAnsi="Traditional Arabic" w:cs="Traditional Arabic"/>
          <w:sz w:val="28"/>
          <w:szCs w:val="28"/>
          <w:rtl/>
          <w:lang w:eastAsia="ar-SA" w:bidi="ar-SA"/>
        </w:rPr>
        <w:t xml:space="preserve"> العشوائيات والأمن البشري : دراسة في أثر العشوائيات علي التنمية والأمن القومي القاهرة : دار مصر المحروسة , 2007 ) .</w:t>
      </w:r>
    </w:p>
    <w:p w:rsidR="00AA3949" w:rsidRPr="00C96DEE" w:rsidRDefault="00AA3949" w:rsidP="005259E9">
      <w:pPr>
        <w:bidi/>
        <w:rPr>
          <w:rFonts w:ascii="Traditional Arabic" w:hAnsi="Traditional Arabic" w:cs="Traditional Arabic"/>
          <w:sz w:val="28"/>
          <w:szCs w:val="28"/>
          <w:rtl/>
          <w:lang w:eastAsia="ar-SA" w:bidi="ar-SA"/>
        </w:rPr>
      </w:pPr>
      <w:r>
        <w:rPr>
          <w:rFonts w:ascii="Traditional Arabic" w:hAnsi="Traditional Arabic" w:cs="Traditional Arabic"/>
          <w:sz w:val="28"/>
          <w:szCs w:val="28"/>
          <w:rtl/>
          <w:lang w:eastAsia="ar-SA" w:bidi="ar-SA"/>
        </w:rPr>
        <w:t xml:space="preserve">ز </w:t>
      </w:r>
      <w:r w:rsidRPr="00AE6FF0">
        <w:rPr>
          <w:rFonts w:ascii="Traditional Arabic" w:hAnsi="Traditional Arabic" w:cs="Traditional Arabic"/>
          <w:sz w:val="28"/>
          <w:szCs w:val="28"/>
          <w:rtl/>
          <w:lang w:eastAsia="ar-SA" w:bidi="ar-SA"/>
        </w:rPr>
        <w:t xml:space="preserve">- _________ </w:t>
      </w:r>
      <w:r w:rsidRPr="00C96DEE">
        <w:rPr>
          <w:rFonts w:ascii="Traditional Arabic" w:hAnsi="Traditional Arabic" w:cs="Traditional Arabic"/>
          <w:sz w:val="28"/>
          <w:szCs w:val="28"/>
          <w:rtl/>
          <w:lang w:eastAsia="ar-SA" w:bidi="ar-SA"/>
        </w:rPr>
        <w:t xml:space="preserve"> التنظيم الدولي والإقليمي في عالم متغير، ( أسيوط: مطبوعات قسم العلوم السياسية بجامعة أسيوط،2008).</w:t>
      </w:r>
    </w:p>
    <w:p w:rsidR="00AA3949" w:rsidRPr="00C96DEE" w:rsidRDefault="00AA3949" w:rsidP="00C07685">
      <w:pPr>
        <w:bidi/>
        <w:rPr>
          <w:rFonts w:ascii="Traditional Arabic" w:hAnsi="Traditional Arabic" w:cs="Traditional Arabic"/>
          <w:sz w:val="28"/>
          <w:szCs w:val="28"/>
          <w:rtl/>
          <w:lang w:eastAsia="ar-SA" w:bidi="ar-SA"/>
        </w:rPr>
      </w:pPr>
    </w:p>
    <w:p w:rsidR="00AA3949" w:rsidRDefault="00AA3949" w:rsidP="00E2518C">
      <w:pPr>
        <w:bidi/>
        <w:rPr>
          <w:rFonts w:ascii="Traditional Arabic" w:hAnsi="Traditional Arabic" w:cs="Traditional Arabic"/>
          <w:bCs/>
          <w:sz w:val="28"/>
          <w:szCs w:val="28"/>
          <w:u w:val="single"/>
          <w:rtl/>
          <w:lang w:eastAsia="ar-SA" w:bidi="ar-SA"/>
        </w:rPr>
      </w:pPr>
      <w:r>
        <w:rPr>
          <w:rFonts w:ascii="Traditional Arabic" w:hAnsi="Traditional Arabic" w:cs="Traditional Arabic"/>
          <w:bCs/>
          <w:sz w:val="28"/>
          <w:szCs w:val="28"/>
          <w:u w:val="single"/>
          <w:rtl/>
          <w:lang w:eastAsia="ar-SA" w:bidi="ar-SA"/>
        </w:rPr>
        <w:t xml:space="preserve">2- </w:t>
      </w:r>
      <w:r w:rsidRPr="00933C96">
        <w:rPr>
          <w:rFonts w:ascii="Traditional Arabic" w:hAnsi="Traditional Arabic" w:cs="Traditional Arabic"/>
          <w:bCs/>
          <w:sz w:val="28"/>
          <w:szCs w:val="28"/>
          <w:u w:val="single"/>
          <w:rtl/>
          <w:lang w:eastAsia="ar-SA" w:bidi="ar-SA"/>
        </w:rPr>
        <w:t xml:space="preserve"> البحوث والدراسات </w:t>
      </w:r>
      <w:r>
        <w:rPr>
          <w:rFonts w:ascii="Traditional Arabic" w:hAnsi="Traditional Arabic" w:cs="Traditional Arabic"/>
          <w:bCs/>
          <w:sz w:val="28"/>
          <w:szCs w:val="28"/>
          <w:u w:val="single"/>
          <w:rtl/>
          <w:lang w:eastAsia="ar-SA" w:bidi="ar-SA"/>
        </w:rPr>
        <w:t>المنشورة  ( مرتبة حسب الأحدث)</w:t>
      </w:r>
      <w:r w:rsidRPr="00933C96">
        <w:rPr>
          <w:rFonts w:ascii="Traditional Arabic" w:hAnsi="Traditional Arabic" w:cs="Traditional Arabic"/>
          <w:bCs/>
          <w:sz w:val="28"/>
          <w:szCs w:val="28"/>
          <w:u w:val="single"/>
          <w:rtl/>
          <w:lang w:eastAsia="ar-SA" w:bidi="ar-SA"/>
        </w:rPr>
        <w:t xml:space="preserve">: </w:t>
      </w:r>
    </w:p>
    <w:p w:rsidR="00AA3949" w:rsidRDefault="00AA3949" w:rsidP="005259E9">
      <w:pPr>
        <w:bidi/>
        <w:rPr>
          <w:rFonts w:ascii="Traditional Arabic" w:hAnsi="Traditional Arabic" w:cs="Traditional Arabic"/>
          <w:sz w:val="28"/>
          <w:szCs w:val="28"/>
          <w:rtl/>
          <w:lang w:eastAsia="ar-SA" w:bidi="ar-SA"/>
        </w:rPr>
      </w:pPr>
      <w:r>
        <w:rPr>
          <w:rFonts w:ascii="Traditional Arabic" w:hAnsi="Traditional Arabic" w:cs="Traditional Arabic"/>
          <w:sz w:val="28"/>
          <w:szCs w:val="28"/>
          <w:rtl/>
          <w:lang w:eastAsia="ar-SA" w:bidi="ar-SA"/>
        </w:rPr>
        <w:t>- تحولات الثقافة السياسية في إيران ومستقبل شرعية النظام السياسي: دراسة في ضوء احتجاجات ديسمبر 2017، مجلة الدراسات الإيرانية ، المعهد الدولى للدراسات الإيرانية بالرياض، مارس 2018.</w:t>
      </w:r>
    </w:p>
    <w:p w:rsidR="00AA3949" w:rsidRPr="00C96DEE" w:rsidRDefault="00AA3949" w:rsidP="001773C0">
      <w:pPr>
        <w:bidi/>
        <w:rPr>
          <w:rFonts w:ascii="Traditional Arabic" w:hAnsi="Traditional Arabic" w:cs="Traditional Arabic"/>
          <w:sz w:val="28"/>
          <w:szCs w:val="28"/>
          <w:rtl/>
          <w:lang w:eastAsia="ar-SA" w:bidi="ar-SA"/>
        </w:rPr>
      </w:pPr>
      <w:r>
        <w:rPr>
          <w:rFonts w:ascii="Traditional Arabic" w:hAnsi="Traditional Arabic" w:cs="Traditional Arabic"/>
          <w:sz w:val="28"/>
          <w:szCs w:val="28"/>
          <w:rtl/>
          <w:lang w:eastAsia="ar-SA" w:bidi="ar-SA"/>
        </w:rPr>
        <w:t>- الأمن الإنساني والأمن التعاوني كمداخل لتطوير السياسات الأمنية العربية، المجلة العربية للدراسات الأمنية ، جامعة نايف العربية للعلوم الأمنية، المجلد 32، العدد 68، رجب 1438هـ/ أبريل 2017.</w:t>
      </w:r>
    </w:p>
    <w:p w:rsidR="00AA3949" w:rsidRDefault="00AA3949" w:rsidP="00DB771E">
      <w:pPr>
        <w:bidi/>
        <w:rPr>
          <w:rFonts w:ascii="Traditional Arabic" w:hAnsi="Traditional Arabic" w:cs="Traditional Arabic"/>
          <w:sz w:val="28"/>
          <w:szCs w:val="28"/>
          <w:rtl/>
          <w:lang w:eastAsia="ar-SA" w:bidi="ar-SA"/>
        </w:rPr>
      </w:pPr>
      <w:r>
        <w:rPr>
          <w:rFonts w:ascii="Traditional Arabic" w:hAnsi="Traditional Arabic" w:cs="Traditional Arabic"/>
          <w:sz w:val="28"/>
          <w:szCs w:val="28"/>
          <w:rtl/>
          <w:lang w:eastAsia="ar-SA" w:bidi="ar-SA"/>
        </w:rPr>
        <w:t>- المحددات السياسية لدور الدولة في التنمية في المنطقة العربية، المجلة العلمية لكلية الحقوق والعلوم السياسية بجامعة الملك سعود، المجلد 28، عدد يوليو 2016 ، الصفحات ( 2019-247)</w:t>
      </w:r>
    </w:p>
    <w:p w:rsidR="00AA3949" w:rsidRPr="00C07685" w:rsidRDefault="00AA3949" w:rsidP="004845FE">
      <w:pPr>
        <w:bidi/>
        <w:rPr>
          <w:rFonts w:ascii="Traditional Arabic" w:hAnsi="Traditional Arabic" w:cs="Traditional Arabic"/>
          <w:sz w:val="28"/>
          <w:szCs w:val="28"/>
          <w:rtl/>
          <w:lang w:eastAsia="ar-SA" w:bidi="ar-SA"/>
        </w:rPr>
      </w:pPr>
      <w:r w:rsidRPr="00C07685">
        <w:rPr>
          <w:rFonts w:ascii="Traditional Arabic" w:hAnsi="Traditional Arabic" w:cs="Traditional Arabic"/>
          <w:sz w:val="28"/>
          <w:szCs w:val="28"/>
          <w:rtl/>
          <w:lang w:eastAsia="ar-SA" w:bidi="ar-SA"/>
        </w:rPr>
        <w:t>- المحددات الثقافية و السياسات التنموية فى المنطقة العربية، ، مجلة كلية التجارة للبحوث العلمية، جامعة الإسكندرية، العدد الأول، المجلد 53، يناير 2016.</w:t>
      </w:r>
    </w:p>
    <w:p w:rsidR="00AA3949" w:rsidRDefault="00AA3949" w:rsidP="004845FE">
      <w:pPr>
        <w:bidi/>
        <w:rPr>
          <w:rFonts w:ascii="Traditional Arabic" w:hAnsi="Traditional Arabic" w:cs="Traditional Arabic"/>
          <w:sz w:val="28"/>
          <w:szCs w:val="28"/>
          <w:rtl/>
          <w:lang w:eastAsia="ar-SA" w:bidi="ar-SA"/>
        </w:rPr>
      </w:pPr>
      <w:r w:rsidRPr="00C07685">
        <w:rPr>
          <w:rFonts w:ascii="Traditional Arabic" w:hAnsi="Traditional Arabic" w:cs="Traditional Arabic"/>
          <w:sz w:val="28"/>
          <w:szCs w:val="28"/>
          <w:rtl/>
          <w:lang w:eastAsia="ar-SA" w:bidi="ar-SA"/>
        </w:rPr>
        <w:t>- الدولة و السياسات التنموية فى المنطقة العربية: دراسة حول بعض الأطر النظرية بشأن دور الدولة ، دراسة منشورة ضمن أعمال المؤتمر الدولي الثامن للتنمية والبيئة في الوطن العربي، جامعة اسيوط، 22-24 مارس 2016.</w:t>
      </w:r>
    </w:p>
    <w:p w:rsidR="00AA3949" w:rsidRDefault="00AA3949" w:rsidP="00DB771E">
      <w:pPr>
        <w:bidi/>
        <w:rPr>
          <w:rFonts w:ascii="Traditional Arabic" w:hAnsi="Traditional Arabic" w:cs="Traditional Arabic"/>
          <w:sz w:val="28"/>
          <w:szCs w:val="28"/>
          <w:rtl/>
          <w:lang w:eastAsia="ar-SA" w:bidi="ar-SA"/>
        </w:rPr>
      </w:pPr>
      <w:r>
        <w:rPr>
          <w:rFonts w:ascii="Traditional Arabic" w:hAnsi="Traditional Arabic" w:cs="Traditional Arabic"/>
          <w:sz w:val="28"/>
          <w:szCs w:val="28"/>
          <w:rtl/>
          <w:lang w:eastAsia="ar-SA" w:bidi="ar-SA"/>
        </w:rPr>
        <w:t xml:space="preserve">- </w:t>
      </w:r>
      <w:r w:rsidRPr="00C96DEE">
        <w:rPr>
          <w:rFonts w:ascii="Traditional Arabic" w:hAnsi="Traditional Arabic" w:cs="Traditional Arabic"/>
          <w:sz w:val="28"/>
          <w:szCs w:val="28"/>
          <w:rtl/>
          <w:lang w:eastAsia="ar-SA" w:bidi="ar-SA"/>
        </w:rPr>
        <w:t>الأمن الإنساني والتحولات في دراسة وتحليل الصراعات والحروب الداخلية في</w:t>
      </w:r>
      <w:r>
        <w:rPr>
          <w:rFonts w:ascii="Traditional Arabic" w:hAnsi="Traditional Arabic" w:cs="Traditional Arabic"/>
          <w:sz w:val="28"/>
          <w:szCs w:val="28"/>
          <w:rtl/>
          <w:lang w:eastAsia="ar-SA" w:bidi="ar-SA"/>
        </w:rPr>
        <w:t xml:space="preserve"> دول الجنوب وسبل إحلال السلام </w:t>
      </w:r>
      <w:r w:rsidRPr="00C96DEE">
        <w:rPr>
          <w:rFonts w:ascii="Traditional Arabic" w:hAnsi="Traditional Arabic" w:cs="Traditional Arabic"/>
          <w:sz w:val="28"/>
          <w:szCs w:val="28"/>
          <w:rtl/>
          <w:lang w:eastAsia="ar-SA" w:bidi="ar-SA"/>
        </w:rPr>
        <w:t xml:space="preserve">، مجلة النهضة، </w:t>
      </w:r>
      <w:r>
        <w:rPr>
          <w:rFonts w:ascii="Traditional Arabic" w:hAnsi="Traditional Arabic" w:cs="Traditional Arabic"/>
          <w:sz w:val="28"/>
          <w:szCs w:val="28"/>
          <w:rtl/>
          <w:lang w:eastAsia="ar-SA" w:bidi="ar-SA"/>
        </w:rPr>
        <w:t>المجلة العلمية ل</w:t>
      </w:r>
      <w:r w:rsidRPr="00C96DEE">
        <w:rPr>
          <w:rFonts w:ascii="Traditional Arabic" w:hAnsi="Traditional Arabic" w:cs="Traditional Arabic"/>
          <w:sz w:val="28"/>
          <w:szCs w:val="28"/>
          <w:rtl/>
          <w:lang w:eastAsia="ar-SA" w:bidi="ar-SA"/>
        </w:rPr>
        <w:t xml:space="preserve">كلية الاقتصاد والعلوم السياسية بجامعة القاهرة، عدد </w:t>
      </w:r>
      <w:r>
        <w:rPr>
          <w:rFonts w:ascii="Traditional Arabic" w:hAnsi="Traditional Arabic" w:cs="Traditional Arabic"/>
          <w:sz w:val="28"/>
          <w:szCs w:val="28"/>
          <w:rtl/>
          <w:lang w:eastAsia="ar-SA" w:bidi="ar-SA"/>
        </w:rPr>
        <w:t>يوليو2015</w:t>
      </w:r>
      <w:r w:rsidRPr="00C96DEE">
        <w:rPr>
          <w:rFonts w:ascii="Traditional Arabic" w:hAnsi="Traditional Arabic" w:cs="Traditional Arabic"/>
          <w:sz w:val="28"/>
          <w:szCs w:val="28"/>
          <w:rtl/>
          <w:lang w:eastAsia="ar-SA" w:bidi="ar-SA"/>
        </w:rPr>
        <w:t>.</w:t>
      </w:r>
    </w:p>
    <w:p w:rsidR="00AA3949" w:rsidRPr="00C96DEE" w:rsidRDefault="00AA3949" w:rsidP="005259E9">
      <w:pPr>
        <w:bidi/>
        <w:rPr>
          <w:rFonts w:ascii="Traditional Arabic" w:hAnsi="Traditional Arabic" w:cs="Traditional Arabic"/>
          <w:sz w:val="28"/>
          <w:szCs w:val="28"/>
          <w:rtl/>
          <w:lang w:eastAsia="ar-SA" w:bidi="ar-SA"/>
        </w:rPr>
      </w:pPr>
      <w:r w:rsidRPr="00C96DEE">
        <w:rPr>
          <w:rFonts w:ascii="Traditional Arabic" w:hAnsi="Traditional Arabic" w:cs="Traditional Arabic"/>
          <w:sz w:val="28"/>
          <w:szCs w:val="28"/>
          <w:rtl/>
          <w:lang w:eastAsia="ar-SA" w:bidi="ar-SA"/>
        </w:rPr>
        <w:t xml:space="preserve">- التهديدات البيئية والسياسات في المنطقة العربية، نحو اقتراب جديد للتقويم، ورقة بحثية </w:t>
      </w:r>
      <w:r>
        <w:rPr>
          <w:rFonts w:ascii="Traditional Arabic" w:hAnsi="Traditional Arabic" w:cs="Traditional Arabic"/>
          <w:sz w:val="28"/>
          <w:szCs w:val="28"/>
          <w:rtl/>
          <w:lang w:eastAsia="ar-SA" w:bidi="ar-SA"/>
        </w:rPr>
        <w:t xml:space="preserve">منشورة  ضمن أعمال </w:t>
      </w:r>
      <w:r w:rsidRPr="00C96DEE">
        <w:rPr>
          <w:rFonts w:ascii="Traditional Arabic" w:hAnsi="Traditional Arabic" w:cs="Traditional Arabic"/>
          <w:sz w:val="28"/>
          <w:szCs w:val="28"/>
          <w:rtl/>
          <w:lang w:eastAsia="ar-SA" w:bidi="ar-SA"/>
        </w:rPr>
        <w:t>المؤتمر الدولى السابع للبيئة والتنمية في الوطن العربى، جامعة أسيوط، 23-25 مارس 2014.</w:t>
      </w:r>
    </w:p>
    <w:p w:rsidR="00AA3949" w:rsidRPr="00C96DEE" w:rsidRDefault="00AA3949" w:rsidP="005259E9">
      <w:pPr>
        <w:bidi/>
        <w:rPr>
          <w:rFonts w:ascii="Traditional Arabic" w:hAnsi="Traditional Arabic" w:cs="Traditional Arabic"/>
          <w:sz w:val="28"/>
          <w:szCs w:val="28"/>
          <w:rtl/>
          <w:lang w:eastAsia="ar-SA" w:bidi="ar-SA"/>
        </w:rPr>
      </w:pPr>
      <w:r w:rsidRPr="00C96DEE">
        <w:rPr>
          <w:rFonts w:ascii="Traditional Arabic" w:hAnsi="Traditional Arabic" w:cs="Traditional Arabic"/>
          <w:sz w:val="28"/>
          <w:szCs w:val="28"/>
          <w:rtl/>
          <w:lang w:eastAsia="ar-SA" w:bidi="ar-SA"/>
        </w:rPr>
        <w:t xml:space="preserve">- الأمن الإنساني و حوكمة السياسات العامة في ضوء تحولات المنطقة العربية القرن الحادي والعشرين ، ورقة مقدمة </w:t>
      </w:r>
      <w:r>
        <w:rPr>
          <w:rFonts w:ascii="Traditional Arabic" w:hAnsi="Traditional Arabic" w:cs="Traditional Arabic"/>
          <w:sz w:val="28"/>
          <w:szCs w:val="28"/>
          <w:rtl/>
          <w:lang w:eastAsia="ar-SA" w:bidi="ar-SA"/>
        </w:rPr>
        <w:t xml:space="preserve"> ومقبولة للنشر  في</w:t>
      </w:r>
      <w:r w:rsidRPr="00C96DEE">
        <w:rPr>
          <w:rFonts w:ascii="Traditional Arabic" w:hAnsi="Traditional Arabic" w:cs="Traditional Arabic"/>
          <w:sz w:val="28"/>
          <w:szCs w:val="28"/>
          <w:rtl/>
          <w:lang w:eastAsia="ar-SA" w:bidi="ar-SA"/>
        </w:rPr>
        <w:t xml:space="preserve"> المؤتمر الدولى الثانى الذى نظمته كلية الآداب بجامعة الفيوم بجمهورية مصر العربية، المجتمع العربى وقضايا التغيير ..آفاق وتطلعات،  في الفترة من 24- 25 نوفمبر 2014 .</w:t>
      </w:r>
    </w:p>
    <w:p w:rsidR="00AA3949" w:rsidRPr="00C96DEE" w:rsidRDefault="00AA3949" w:rsidP="009D335C">
      <w:pPr>
        <w:bidi/>
        <w:rPr>
          <w:rFonts w:ascii="Traditional Arabic" w:hAnsi="Traditional Arabic" w:cs="Traditional Arabic"/>
          <w:sz w:val="28"/>
          <w:szCs w:val="28"/>
          <w:rtl/>
          <w:lang w:eastAsia="ar-SA" w:bidi="ar-SA"/>
        </w:rPr>
      </w:pPr>
      <w:r>
        <w:rPr>
          <w:rFonts w:ascii="Traditional Arabic" w:hAnsi="Traditional Arabic" w:cs="Traditional Arabic"/>
          <w:sz w:val="28"/>
          <w:szCs w:val="28"/>
          <w:rtl/>
          <w:lang w:eastAsia="ar-SA" w:bidi="ar-SA"/>
        </w:rPr>
        <w:t xml:space="preserve">- </w:t>
      </w:r>
      <w:r w:rsidRPr="00C96DEE">
        <w:rPr>
          <w:rFonts w:ascii="Traditional Arabic" w:hAnsi="Traditional Arabic" w:cs="Traditional Arabic"/>
          <w:sz w:val="28"/>
          <w:szCs w:val="28"/>
          <w:rtl/>
          <w:lang w:eastAsia="ar-SA" w:bidi="ar-SA"/>
        </w:rPr>
        <w:t xml:space="preserve">  العولمة وسياسات التعليم قبل الجامعي فى مصر، المؤتمر السنوي الأول للبحوث الاجتماعية ، ( القاهرة ، المركز القومي للبحوث الاجتماعية والجنائية ، 1999 ).</w:t>
      </w:r>
    </w:p>
    <w:p w:rsidR="00AA3949" w:rsidRPr="00C96DEE" w:rsidRDefault="00AA3949" w:rsidP="009D335C">
      <w:pPr>
        <w:bidi/>
        <w:rPr>
          <w:rFonts w:ascii="Traditional Arabic" w:hAnsi="Traditional Arabic" w:cs="Traditional Arabic"/>
          <w:sz w:val="28"/>
          <w:szCs w:val="28"/>
          <w:rtl/>
          <w:lang w:eastAsia="ar-SA" w:bidi="ar-SA"/>
        </w:rPr>
      </w:pPr>
      <w:r>
        <w:rPr>
          <w:rFonts w:ascii="Traditional Arabic" w:hAnsi="Traditional Arabic" w:cs="Traditional Arabic"/>
          <w:sz w:val="28"/>
          <w:szCs w:val="28"/>
          <w:rtl/>
          <w:lang w:eastAsia="ar-SA" w:bidi="ar-SA"/>
        </w:rPr>
        <w:t xml:space="preserve">- </w:t>
      </w:r>
      <w:r w:rsidRPr="00C96DEE">
        <w:rPr>
          <w:rFonts w:ascii="Traditional Arabic" w:hAnsi="Traditional Arabic" w:cs="Traditional Arabic"/>
          <w:sz w:val="28"/>
          <w:szCs w:val="28"/>
          <w:rtl/>
          <w:lang w:eastAsia="ar-SA" w:bidi="ar-SA"/>
        </w:rPr>
        <w:t>تطوير العشوائيات : السياسات العامة ورؤى عينة من سكان منطقة عشوائية ، المؤتمر السنوي الثاني للبحوث الاجتماعية ، ( القاهرة : المركز القومي للبحوث الاجتماعية والجنائية ، 2000 ).</w:t>
      </w:r>
    </w:p>
    <w:p w:rsidR="00AA3949" w:rsidRPr="00C96DEE" w:rsidRDefault="00AA3949" w:rsidP="009D335C">
      <w:pPr>
        <w:bidi/>
        <w:rPr>
          <w:rFonts w:ascii="Traditional Arabic" w:hAnsi="Traditional Arabic" w:cs="Traditional Arabic"/>
          <w:sz w:val="28"/>
          <w:szCs w:val="28"/>
          <w:rtl/>
          <w:lang w:eastAsia="ar-SA" w:bidi="ar-SA"/>
        </w:rPr>
      </w:pPr>
      <w:r>
        <w:rPr>
          <w:rFonts w:ascii="Traditional Arabic" w:hAnsi="Traditional Arabic" w:cs="Traditional Arabic"/>
          <w:sz w:val="28"/>
          <w:szCs w:val="28"/>
          <w:rtl/>
          <w:lang w:eastAsia="ar-SA" w:bidi="ar-SA"/>
        </w:rPr>
        <w:t xml:space="preserve">- </w:t>
      </w:r>
      <w:r w:rsidRPr="00C96DEE">
        <w:rPr>
          <w:rFonts w:ascii="Traditional Arabic" w:hAnsi="Traditional Arabic" w:cs="Traditional Arabic"/>
          <w:sz w:val="28"/>
          <w:szCs w:val="28"/>
          <w:rtl/>
          <w:lang w:eastAsia="ar-SA" w:bidi="ar-SA"/>
        </w:rPr>
        <w:t xml:space="preserve"> العشوائيات والتنمية ، المؤتمر السنوي الثاني للباحثين الشبان ، القاهرة : جامعة القاهرة ـ مركز بحوث ودراسات الدول الثانية ، 2000 ).</w:t>
      </w:r>
    </w:p>
    <w:p w:rsidR="00AA3949" w:rsidRPr="00C96DEE" w:rsidRDefault="00AA3949" w:rsidP="009D335C">
      <w:pPr>
        <w:bidi/>
        <w:rPr>
          <w:rFonts w:ascii="Traditional Arabic" w:hAnsi="Traditional Arabic" w:cs="Traditional Arabic"/>
          <w:sz w:val="28"/>
          <w:szCs w:val="28"/>
          <w:rtl/>
          <w:lang w:eastAsia="ar-SA" w:bidi="ar-SA"/>
        </w:rPr>
      </w:pPr>
      <w:r>
        <w:rPr>
          <w:rFonts w:ascii="Traditional Arabic" w:hAnsi="Traditional Arabic" w:cs="Traditional Arabic"/>
          <w:sz w:val="28"/>
          <w:szCs w:val="28"/>
          <w:rtl/>
          <w:lang w:eastAsia="ar-SA" w:bidi="ar-SA"/>
        </w:rPr>
        <w:t xml:space="preserve">- </w:t>
      </w:r>
      <w:r w:rsidRPr="00C96DEE">
        <w:rPr>
          <w:rFonts w:ascii="Traditional Arabic" w:hAnsi="Traditional Arabic" w:cs="Traditional Arabic"/>
          <w:sz w:val="28"/>
          <w:szCs w:val="28"/>
          <w:rtl/>
          <w:lang w:eastAsia="ar-SA" w:bidi="ar-SA"/>
        </w:rPr>
        <w:t xml:space="preserve">  الشباب فى المناطق العشوائية ، المؤتمر السنوي الثالث للبحوث الاجتماعية ، ( القاهرة : المركز القومي للبحوث الاجتماعية والجنائية ، 2001 ).</w:t>
      </w:r>
    </w:p>
    <w:p w:rsidR="00AA3949" w:rsidRPr="00C96DEE" w:rsidRDefault="00AA3949" w:rsidP="009D335C">
      <w:pPr>
        <w:bidi/>
        <w:rPr>
          <w:rFonts w:ascii="Traditional Arabic" w:hAnsi="Traditional Arabic" w:cs="Traditional Arabic"/>
          <w:sz w:val="28"/>
          <w:szCs w:val="28"/>
          <w:rtl/>
          <w:lang w:eastAsia="ar-SA" w:bidi="ar-SA"/>
        </w:rPr>
      </w:pPr>
      <w:r>
        <w:rPr>
          <w:rFonts w:ascii="Traditional Arabic" w:hAnsi="Traditional Arabic" w:cs="Traditional Arabic"/>
          <w:sz w:val="28"/>
          <w:szCs w:val="28"/>
          <w:rtl/>
          <w:lang w:eastAsia="ar-SA" w:bidi="ar-SA"/>
        </w:rPr>
        <w:t xml:space="preserve">- </w:t>
      </w:r>
      <w:r w:rsidRPr="00C96DEE">
        <w:rPr>
          <w:rFonts w:ascii="Traditional Arabic" w:hAnsi="Traditional Arabic" w:cs="Traditional Arabic"/>
          <w:sz w:val="28"/>
          <w:szCs w:val="28"/>
          <w:rtl/>
          <w:lang w:eastAsia="ar-SA" w:bidi="ar-SA"/>
        </w:rPr>
        <w:t xml:space="preserve">  الشباب والمشاركة السياسية ، الشباب والمخدرات في العشوائيات ، ( القاهرة : صندوق مكافحة وعلاج الإدمان ، 2001 )</w:t>
      </w:r>
    </w:p>
    <w:p w:rsidR="00AA3949" w:rsidRPr="00C96DEE" w:rsidRDefault="00AA3949" w:rsidP="009D335C">
      <w:pPr>
        <w:bidi/>
        <w:rPr>
          <w:rFonts w:ascii="Traditional Arabic" w:hAnsi="Traditional Arabic" w:cs="Traditional Arabic"/>
          <w:sz w:val="28"/>
          <w:szCs w:val="28"/>
          <w:rtl/>
          <w:lang w:eastAsia="ar-SA" w:bidi="ar-SA"/>
        </w:rPr>
      </w:pPr>
      <w:r w:rsidRPr="00C96DEE">
        <w:rPr>
          <w:rFonts w:ascii="Traditional Arabic" w:hAnsi="Traditional Arabic" w:cs="Traditional Arabic"/>
          <w:sz w:val="28"/>
          <w:szCs w:val="28"/>
          <w:rtl/>
          <w:lang w:eastAsia="ar-SA" w:bidi="ar-SA"/>
        </w:rPr>
        <w:t xml:space="preserve">- العنف والمفاهيم المستجدة للأمن ، المؤتمر السنوي الرابع للبحوث الاجتماعية ، ( القاهرة : المركز القومي للبحوث الاجتماعية والجنائية ، 2002 ) </w:t>
      </w:r>
    </w:p>
    <w:p w:rsidR="00AA3949" w:rsidRPr="00C96DEE" w:rsidRDefault="00AA3949" w:rsidP="009D335C">
      <w:pPr>
        <w:bidi/>
        <w:rPr>
          <w:rFonts w:ascii="Traditional Arabic" w:hAnsi="Traditional Arabic" w:cs="Traditional Arabic"/>
          <w:sz w:val="28"/>
          <w:szCs w:val="28"/>
          <w:rtl/>
          <w:lang w:eastAsia="ar-SA" w:bidi="ar-SA"/>
        </w:rPr>
      </w:pPr>
      <w:r>
        <w:rPr>
          <w:rFonts w:ascii="Traditional Arabic" w:hAnsi="Traditional Arabic" w:cs="Traditional Arabic"/>
          <w:sz w:val="28"/>
          <w:szCs w:val="28"/>
          <w:rtl/>
          <w:lang w:eastAsia="ar-SA" w:bidi="ar-SA"/>
        </w:rPr>
        <w:t>-</w:t>
      </w:r>
      <w:r w:rsidRPr="00C96DEE">
        <w:rPr>
          <w:rFonts w:ascii="Traditional Arabic" w:hAnsi="Traditional Arabic" w:cs="Traditional Arabic"/>
          <w:sz w:val="28"/>
          <w:szCs w:val="28"/>
          <w:rtl/>
          <w:lang w:eastAsia="ar-SA" w:bidi="ar-SA"/>
        </w:rPr>
        <w:t xml:space="preserve"> ـ سياسات التعليم فى مصر : الواقع وأفاق التطوير ، فى د. سهير لطفي محرر ، الأسرة والإنفاق الاجتماعي فى مصر ، ( القاهرة برنامج الأمم المتحدة الألماني والمركز القومي للبحوث الاجتماعية والجنائية ، ومعهد التخطيط القومي ، 2002 ).</w:t>
      </w:r>
    </w:p>
    <w:p w:rsidR="00AA3949" w:rsidRPr="00C96DEE" w:rsidRDefault="00AA3949" w:rsidP="009D335C">
      <w:pPr>
        <w:bidi/>
        <w:rPr>
          <w:rFonts w:ascii="Traditional Arabic" w:hAnsi="Traditional Arabic" w:cs="Traditional Arabic"/>
          <w:sz w:val="28"/>
          <w:szCs w:val="28"/>
          <w:rtl/>
          <w:lang w:eastAsia="ar-SA" w:bidi="ar-SA"/>
        </w:rPr>
      </w:pPr>
      <w:r>
        <w:rPr>
          <w:rFonts w:ascii="Traditional Arabic" w:hAnsi="Traditional Arabic" w:cs="Traditional Arabic"/>
          <w:sz w:val="28"/>
          <w:szCs w:val="28"/>
          <w:rtl/>
          <w:lang w:eastAsia="ar-SA" w:bidi="ar-SA"/>
        </w:rPr>
        <w:t xml:space="preserve">- </w:t>
      </w:r>
      <w:r w:rsidRPr="00C96DEE">
        <w:rPr>
          <w:rFonts w:ascii="Traditional Arabic" w:hAnsi="Traditional Arabic" w:cs="Traditional Arabic"/>
          <w:sz w:val="28"/>
          <w:szCs w:val="28"/>
          <w:rtl/>
          <w:lang w:eastAsia="ar-SA" w:bidi="ar-SA"/>
        </w:rPr>
        <w:t xml:space="preserve">  المحليات والعشوائيات فى مصر، مجلة أحوال مصرية ، مؤسسة  الأهرام ، نوفمبر 2002 .</w:t>
      </w:r>
    </w:p>
    <w:p w:rsidR="00AA3949" w:rsidRPr="00C96DEE" w:rsidRDefault="00AA3949" w:rsidP="009D335C">
      <w:pPr>
        <w:bidi/>
        <w:rPr>
          <w:rFonts w:ascii="Traditional Arabic" w:hAnsi="Traditional Arabic" w:cs="Traditional Arabic"/>
          <w:sz w:val="28"/>
          <w:szCs w:val="28"/>
          <w:rtl/>
          <w:lang w:eastAsia="ar-SA" w:bidi="ar-SA"/>
        </w:rPr>
      </w:pPr>
      <w:r w:rsidRPr="00C96DEE">
        <w:rPr>
          <w:rFonts w:ascii="Traditional Arabic" w:hAnsi="Traditional Arabic" w:cs="Traditional Arabic"/>
          <w:sz w:val="28"/>
          <w:szCs w:val="28"/>
          <w:rtl/>
          <w:lang w:eastAsia="ar-SA" w:bidi="ar-SA"/>
        </w:rPr>
        <w:t>- نماذج المحاكاة السياسية فى الجامعات المصرية ، رؤية  تنمية ، ملف الأهرام الإستراتيجي ، نوفمبر 2004 .</w:t>
      </w:r>
    </w:p>
    <w:p w:rsidR="00AA3949" w:rsidRPr="00C96DEE" w:rsidRDefault="00AA3949" w:rsidP="009D335C">
      <w:pPr>
        <w:bidi/>
        <w:rPr>
          <w:rFonts w:ascii="Traditional Arabic" w:hAnsi="Traditional Arabic" w:cs="Traditional Arabic"/>
          <w:sz w:val="28"/>
          <w:szCs w:val="28"/>
          <w:rtl/>
          <w:lang w:eastAsia="ar-SA" w:bidi="ar-SA"/>
        </w:rPr>
      </w:pPr>
      <w:r w:rsidRPr="00C96DEE">
        <w:rPr>
          <w:rFonts w:ascii="Traditional Arabic" w:hAnsi="Traditional Arabic" w:cs="Traditional Arabic"/>
          <w:sz w:val="28"/>
          <w:szCs w:val="28"/>
          <w:rtl/>
          <w:lang w:eastAsia="ar-SA" w:bidi="ar-SA"/>
        </w:rPr>
        <w:t>ـ - الأمن الإنساني وتجربة الاتحاد المغاربي , مؤتمر العرب وأفريقيا .. نحو قضاء استراتيجي ,مشترك 10 ـ 12 أبريل 2007 , مركز دراسات المستقبل بجامعة أسيوط .</w:t>
      </w:r>
    </w:p>
    <w:p w:rsidR="00AA3949" w:rsidRPr="00C96DEE" w:rsidRDefault="00AA3949" w:rsidP="009D335C">
      <w:pPr>
        <w:bidi/>
        <w:rPr>
          <w:rFonts w:ascii="Traditional Arabic" w:hAnsi="Traditional Arabic" w:cs="Traditional Arabic"/>
          <w:sz w:val="28"/>
          <w:szCs w:val="28"/>
          <w:rtl/>
          <w:lang w:eastAsia="ar-SA" w:bidi="ar-SA"/>
        </w:rPr>
      </w:pPr>
      <w:r>
        <w:rPr>
          <w:rFonts w:ascii="Traditional Arabic" w:hAnsi="Traditional Arabic" w:cs="Traditional Arabic"/>
          <w:sz w:val="28"/>
          <w:szCs w:val="28"/>
          <w:rtl/>
          <w:lang w:eastAsia="ar-SA" w:bidi="ar-SA"/>
        </w:rPr>
        <w:t>-</w:t>
      </w:r>
      <w:r w:rsidRPr="00C96DEE">
        <w:rPr>
          <w:rFonts w:ascii="Traditional Arabic" w:hAnsi="Traditional Arabic" w:cs="Traditional Arabic"/>
          <w:sz w:val="28"/>
          <w:szCs w:val="28"/>
          <w:rtl/>
          <w:lang w:eastAsia="ar-SA" w:bidi="ar-SA"/>
        </w:rPr>
        <w:t xml:space="preserve"> الأمن الإنساني والتنمية البشرية : دراسة في المفاهيم , وعوامل تهديد الأمن الإنساني وسياساته , مؤتمر التنمية البشرية والأمن في عالم متغير , الأردن , جامعة الطفيلة من 10 ـ 12 يوليو 2007 .</w:t>
      </w:r>
    </w:p>
    <w:p w:rsidR="00AA3949" w:rsidRPr="00C96DEE" w:rsidRDefault="00AA3949" w:rsidP="009D335C">
      <w:pPr>
        <w:bidi/>
        <w:rPr>
          <w:rFonts w:ascii="Traditional Arabic" w:hAnsi="Traditional Arabic" w:cs="Traditional Arabic"/>
          <w:sz w:val="28"/>
          <w:szCs w:val="28"/>
          <w:lang w:eastAsia="ar-SA" w:bidi="ar-SA"/>
        </w:rPr>
      </w:pPr>
      <w:r>
        <w:rPr>
          <w:rFonts w:ascii="Traditional Arabic" w:hAnsi="Traditional Arabic" w:cs="Traditional Arabic"/>
          <w:sz w:val="28"/>
          <w:szCs w:val="28"/>
          <w:rtl/>
          <w:lang w:eastAsia="ar-SA" w:bidi="ar-SA"/>
        </w:rPr>
        <w:t>-</w:t>
      </w:r>
      <w:r w:rsidRPr="00C96DEE">
        <w:rPr>
          <w:rFonts w:ascii="Traditional Arabic" w:hAnsi="Traditional Arabic" w:cs="Traditional Arabic"/>
          <w:sz w:val="28"/>
          <w:szCs w:val="28"/>
          <w:rtl/>
          <w:lang w:eastAsia="ar-SA" w:bidi="ar-SA"/>
        </w:rPr>
        <w:t xml:space="preserve">  العنف ما بين إشكالات الفقر وأفاق التنمية دراسة حالة للعشوائيات في مصر، بحث مقدم لمؤتمر الصراعات والعنف في دول الجنوب ، جامعة أسيوط – قسم العلوم السياسية والإدارة العامة، 29-30 مارس ،  2008، </w:t>
      </w:r>
    </w:p>
    <w:p w:rsidR="00AA3949" w:rsidRPr="00C96DEE" w:rsidRDefault="00AA3949" w:rsidP="00E2518C">
      <w:pPr>
        <w:bidi/>
        <w:rPr>
          <w:rFonts w:ascii="Traditional Arabic" w:hAnsi="Traditional Arabic" w:cs="Traditional Arabic"/>
          <w:sz w:val="28"/>
          <w:szCs w:val="28"/>
          <w:rtl/>
          <w:lang w:eastAsia="ar-SA" w:bidi="ar-SA"/>
        </w:rPr>
      </w:pPr>
      <w:r>
        <w:rPr>
          <w:rFonts w:ascii="Traditional Arabic" w:hAnsi="Traditional Arabic" w:cs="Traditional Arabic"/>
          <w:sz w:val="28"/>
          <w:szCs w:val="28"/>
          <w:rtl/>
          <w:lang w:eastAsia="ar-SA"/>
        </w:rPr>
        <w:t xml:space="preserve">- </w:t>
      </w:r>
      <w:r w:rsidRPr="00C96DEE">
        <w:rPr>
          <w:rFonts w:ascii="Traditional Arabic" w:hAnsi="Traditional Arabic" w:cs="Traditional Arabic"/>
          <w:sz w:val="28"/>
          <w:szCs w:val="28"/>
          <w:rtl/>
          <w:lang w:eastAsia="ar-SA"/>
        </w:rPr>
        <w:t xml:space="preserve"> الدور التنموي لمؤسسات العمل الخيري، مؤتمر العمل الخيري الخليجي الثالث، الإمارات 2008</w:t>
      </w:r>
      <w:r w:rsidRPr="00C96DEE">
        <w:rPr>
          <w:rFonts w:ascii="Traditional Arabic" w:hAnsi="Traditional Arabic" w:cs="Traditional Arabic"/>
          <w:sz w:val="28"/>
          <w:szCs w:val="28"/>
          <w:rtl/>
          <w:lang w:eastAsia="ar-SA" w:bidi="ar-SA"/>
        </w:rPr>
        <w:t>.</w:t>
      </w:r>
      <w:r w:rsidRPr="00C96DEE">
        <w:rPr>
          <w:rFonts w:ascii="Traditional Arabic" w:hAnsi="Traditional Arabic" w:cs="Traditional Arabic"/>
          <w:sz w:val="28"/>
          <w:szCs w:val="28"/>
          <w:lang w:eastAsia="ar-SA" w:bidi="ar-SA"/>
        </w:rPr>
        <w:t>-</w:t>
      </w:r>
    </w:p>
    <w:p w:rsidR="00AA3949" w:rsidRPr="00C96DEE" w:rsidRDefault="00AA3949" w:rsidP="00C96DEE">
      <w:pPr>
        <w:bidi/>
        <w:rPr>
          <w:rFonts w:ascii="Traditional Arabic" w:hAnsi="Traditional Arabic" w:cs="Traditional Arabic"/>
          <w:sz w:val="28"/>
          <w:szCs w:val="28"/>
          <w:rtl/>
          <w:lang w:eastAsia="ar-SA" w:bidi="ar-SA"/>
        </w:rPr>
      </w:pPr>
      <w:r>
        <w:rPr>
          <w:rFonts w:ascii="Traditional Arabic" w:hAnsi="Traditional Arabic" w:cs="Traditional Arabic"/>
          <w:sz w:val="28"/>
          <w:szCs w:val="28"/>
          <w:rtl/>
          <w:lang w:eastAsia="ar-SA" w:bidi="ar-SA"/>
        </w:rPr>
        <w:t xml:space="preserve">- </w:t>
      </w:r>
      <w:r w:rsidRPr="00C96DEE">
        <w:rPr>
          <w:rFonts w:ascii="Traditional Arabic" w:hAnsi="Traditional Arabic" w:cs="Traditional Arabic"/>
          <w:sz w:val="28"/>
          <w:szCs w:val="28"/>
          <w:rtl/>
          <w:lang w:eastAsia="ar-SA" w:bidi="ar-SA"/>
        </w:rPr>
        <w:t xml:space="preserve">  قيم المواطنة وقضايا السياسات العامة في دول الجنوب : دراسة حول السياسات الأمنية - مع التطبيق علي الحالة المصرية، ورقة بحثية مقدمة للمؤتمر السنوي للمركز القومي للبحوث الاجتماعية والجنائية 16-19 مايو 2009.</w:t>
      </w:r>
    </w:p>
    <w:p w:rsidR="00AA3949" w:rsidRPr="00C96DEE" w:rsidRDefault="00AA3949" w:rsidP="00E2518C">
      <w:pPr>
        <w:bidi/>
        <w:rPr>
          <w:rFonts w:ascii="Traditional Arabic" w:hAnsi="Traditional Arabic" w:cs="Traditional Arabic"/>
          <w:sz w:val="28"/>
          <w:szCs w:val="28"/>
          <w:rtl/>
          <w:lang w:eastAsia="ar-SA" w:bidi="ar-SA"/>
        </w:rPr>
      </w:pPr>
      <w:r w:rsidRPr="00C96DEE">
        <w:rPr>
          <w:rFonts w:ascii="Traditional Arabic" w:hAnsi="Traditional Arabic" w:cs="Traditional Arabic"/>
          <w:sz w:val="28"/>
          <w:szCs w:val="28"/>
          <w:rtl/>
          <w:lang w:eastAsia="ar-SA" w:bidi="ar-SA"/>
        </w:rPr>
        <w:t xml:space="preserve">- المشاركة السياسية في المناطق الفقيرة : دراسة حول واقع الثقافة السياسية وأفاق التطور الديمقراطي في الحالة المصرية في بداية القرن الحادي والعشرين ، محكم ومنشور في المجلة العلمية لكلية التجارة ، العدد 47، ديسمبر 2009. </w:t>
      </w:r>
    </w:p>
    <w:p w:rsidR="00AA3949" w:rsidRPr="00C96DEE" w:rsidRDefault="00AA3949" w:rsidP="009D335C">
      <w:pPr>
        <w:bidi/>
        <w:rPr>
          <w:rFonts w:ascii="Traditional Arabic" w:hAnsi="Traditional Arabic" w:cs="Traditional Arabic"/>
          <w:sz w:val="28"/>
          <w:szCs w:val="28"/>
          <w:lang w:eastAsia="ar-SA" w:bidi="ar-SA"/>
        </w:rPr>
      </w:pPr>
      <w:r>
        <w:rPr>
          <w:rFonts w:ascii="Traditional Arabic" w:hAnsi="Traditional Arabic" w:cs="Traditional Arabic"/>
          <w:sz w:val="28"/>
          <w:szCs w:val="28"/>
          <w:rtl/>
          <w:lang w:eastAsia="ar-SA" w:bidi="ar-SA"/>
        </w:rPr>
        <w:t>-</w:t>
      </w:r>
      <w:r w:rsidRPr="00C96DEE">
        <w:rPr>
          <w:rFonts w:ascii="Traditional Arabic" w:hAnsi="Traditional Arabic" w:cs="Traditional Arabic"/>
          <w:sz w:val="28"/>
          <w:szCs w:val="28"/>
          <w:rtl/>
          <w:lang w:eastAsia="ar-SA" w:bidi="ar-SA"/>
        </w:rPr>
        <w:t xml:space="preserve">  السلوك التصويتي لسكان بعض العشوائيات في مصر كحالة تطبيقية، مجلة الديمقراطية، عدد أبريل 2010</w:t>
      </w:r>
    </w:p>
    <w:p w:rsidR="00AA3949" w:rsidRPr="00C96DEE" w:rsidRDefault="00AA3949" w:rsidP="00E2518C">
      <w:pPr>
        <w:bidi/>
        <w:rPr>
          <w:rFonts w:ascii="Traditional Arabic" w:hAnsi="Traditional Arabic" w:cs="Traditional Arabic"/>
          <w:sz w:val="28"/>
          <w:szCs w:val="28"/>
          <w:rtl/>
          <w:lang w:eastAsia="ar-SA" w:bidi="ar-SA"/>
        </w:rPr>
      </w:pPr>
      <w:r w:rsidRPr="00C96DEE">
        <w:rPr>
          <w:rFonts w:ascii="Traditional Arabic" w:hAnsi="Traditional Arabic" w:cs="Traditional Arabic"/>
          <w:sz w:val="28"/>
          <w:szCs w:val="28"/>
          <w:rtl/>
          <w:lang w:eastAsia="ar-SA"/>
        </w:rPr>
        <w:t xml:space="preserve">- </w:t>
      </w:r>
      <w:r w:rsidRPr="00C96DEE">
        <w:rPr>
          <w:rFonts w:ascii="Traditional Arabic" w:hAnsi="Traditional Arabic" w:cs="Traditional Arabic"/>
          <w:sz w:val="28"/>
          <w:szCs w:val="28"/>
          <w:rtl/>
          <w:lang w:eastAsia="ar-SA" w:bidi="ar-SA"/>
        </w:rPr>
        <w:t xml:space="preserve"> اللامركزية والمشاركة السياسية، مجلة الديمقراطية ، مؤسسة الأهرام ، عدد أكتوبر 2010.</w:t>
      </w:r>
    </w:p>
    <w:p w:rsidR="00AA3949" w:rsidRPr="00C96DEE" w:rsidRDefault="00AA3949" w:rsidP="009D335C">
      <w:pPr>
        <w:bidi/>
        <w:rPr>
          <w:rFonts w:ascii="Traditional Arabic" w:hAnsi="Traditional Arabic" w:cs="Traditional Arabic"/>
          <w:sz w:val="28"/>
          <w:szCs w:val="28"/>
          <w:rtl/>
          <w:lang w:eastAsia="ar-SA" w:bidi="ar-SA"/>
        </w:rPr>
      </w:pPr>
      <w:r w:rsidRPr="00C96DEE">
        <w:rPr>
          <w:rFonts w:ascii="Traditional Arabic" w:hAnsi="Traditional Arabic" w:cs="Traditional Arabic"/>
          <w:sz w:val="28"/>
          <w:szCs w:val="28"/>
          <w:rtl/>
          <w:lang w:eastAsia="ar-SA" w:bidi="ar-SA"/>
        </w:rPr>
        <w:t>-  السلوك التصويتي للمصريين</w:t>
      </w:r>
      <w:r w:rsidRPr="00C96DEE">
        <w:rPr>
          <w:rFonts w:ascii="Traditional Arabic" w:hAnsi="Traditional Arabic" w:cs="Traditional Arabic"/>
          <w:sz w:val="28"/>
          <w:szCs w:val="28"/>
          <w:rtl/>
          <w:lang w:eastAsia="ar-SA"/>
        </w:rPr>
        <w:t xml:space="preserve"> في الانتخابات البرلمانية نوفمبر 2010</w:t>
      </w:r>
      <w:r w:rsidRPr="00C96DEE">
        <w:rPr>
          <w:rFonts w:ascii="Traditional Arabic" w:hAnsi="Traditional Arabic" w:cs="Traditional Arabic"/>
          <w:sz w:val="28"/>
          <w:szCs w:val="28"/>
          <w:rtl/>
          <w:lang w:eastAsia="ar-SA" w:bidi="ar-SA"/>
        </w:rPr>
        <w:t xml:space="preserve"> ، مجلة الديمقراطية ، عدد يناير 2011.</w:t>
      </w:r>
    </w:p>
    <w:p w:rsidR="00AA3949" w:rsidRPr="00C96DEE" w:rsidRDefault="00AA3949" w:rsidP="009D335C">
      <w:pPr>
        <w:bidi/>
        <w:rPr>
          <w:rFonts w:ascii="Traditional Arabic" w:hAnsi="Traditional Arabic" w:cs="Traditional Arabic"/>
          <w:sz w:val="28"/>
          <w:szCs w:val="28"/>
          <w:rtl/>
          <w:lang w:eastAsia="ar-SA" w:bidi="ar-SA"/>
        </w:rPr>
      </w:pPr>
      <w:r w:rsidRPr="00C96DEE">
        <w:rPr>
          <w:rFonts w:ascii="Traditional Arabic" w:hAnsi="Traditional Arabic" w:cs="Traditional Arabic"/>
          <w:sz w:val="28"/>
          <w:szCs w:val="28"/>
          <w:rtl/>
          <w:lang w:eastAsia="ar-SA" w:bidi="ar-SA"/>
        </w:rPr>
        <w:t>-  مؤسسات المجتمع المدني والاستقرار السياسي : المؤسسات الخيرية الخليجية ..دراسة حالة ، مجلة شئون خليجية ، العدد رقم 64 ، شتاء 2011.</w:t>
      </w:r>
    </w:p>
    <w:p w:rsidR="00AA3949" w:rsidRPr="00C96DEE" w:rsidRDefault="00AA3949" w:rsidP="009D335C">
      <w:pPr>
        <w:bidi/>
        <w:rPr>
          <w:rFonts w:ascii="Traditional Arabic" w:hAnsi="Traditional Arabic" w:cs="Traditional Arabic"/>
          <w:sz w:val="28"/>
          <w:szCs w:val="28"/>
          <w:rtl/>
          <w:lang w:eastAsia="ar-SA" w:bidi="ar-SA"/>
        </w:rPr>
      </w:pPr>
      <w:r w:rsidRPr="00C96DEE">
        <w:rPr>
          <w:rFonts w:ascii="Traditional Arabic" w:hAnsi="Traditional Arabic" w:cs="Traditional Arabic"/>
          <w:sz w:val="28"/>
          <w:szCs w:val="28"/>
          <w:rtl/>
          <w:lang w:eastAsia="ar-SA" w:bidi="ar-SA"/>
        </w:rPr>
        <w:t>-  ثورة 25 يناير والثقافة السياسية المصرية  وانعكاساتها في المنطقة العربية: ما بين واقع مأزوم ومستقبل مرغوب ، مجلة الديمقراطية ، العدد 42 أبريل 2011.</w:t>
      </w:r>
    </w:p>
    <w:p w:rsidR="00AA3949" w:rsidRPr="00C96DEE" w:rsidRDefault="00AA3949" w:rsidP="009D335C">
      <w:pPr>
        <w:bidi/>
        <w:rPr>
          <w:rFonts w:ascii="Traditional Arabic" w:hAnsi="Traditional Arabic" w:cs="Traditional Arabic"/>
          <w:sz w:val="28"/>
          <w:szCs w:val="28"/>
          <w:rtl/>
          <w:lang w:eastAsia="ar-SA"/>
        </w:rPr>
      </w:pPr>
      <w:r w:rsidRPr="00C96DEE">
        <w:rPr>
          <w:rFonts w:ascii="Traditional Arabic" w:hAnsi="Traditional Arabic" w:cs="Traditional Arabic"/>
          <w:sz w:val="28"/>
          <w:szCs w:val="28"/>
          <w:rtl/>
          <w:lang w:eastAsia="ar-SA" w:bidi="ar-SA"/>
        </w:rPr>
        <w:t>-الروابط التقليدية والثورات العربية، مجلة الديمقراطية، العدد43، يوليو 2011</w:t>
      </w:r>
    </w:p>
    <w:p w:rsidR="00AA3949" w:rsidRPr="00C96DEE" w:rsidRDefault="00AA3949" w:rsidP="009D335C">
      <w:pPr>
        <w:bidi/>
        <w:rPr>
          <w:rFonts w:ascii="Traditional Arabic" w:hAnsi="Traditional Arabic" w:cs="Traditional Arabic"/>
          <w:sz w:val="28"/>
          <w:szCs w:val="28"/>
          <w:rtl/>
          <w:lang w:eastAsia="ar-SA" w:bidi="ar-SA"/>
        </w:rPr>
      </w:pPr>
      <w:r w:rsidRPr="00C96DEE">
        <w:rPr>
          <w:rFonts w:ascii="Traditional Arabic" w:hAnsi="Traditional Arabic" w:cs="Traditional Arabic"/>
          <w:sz w:val="28"/>
          <w:szCs w:val="28"/>
          <w:rtl/>
          <w:lang w:eastAsia="ar-SA"/>
        </w:rPr>
        <w:t xml:space="preserve">- </w:t>
      </w:r>
      <w:r w:rsidRPr="00C96DEE">
        <w:rPr>
          <w:rFonts w:ascii="Traditional Arabic" w:hAnsi="Traditional Arabic" w:cs="Traditional Arabic"/>
          <w:sz w:val="28"/>
          <w:szCs w:val="28"/>
          <w:rtl/>
          <w:lang w:eastAsia="ar-SA" w:bidi="ar-SA"/>
        </w:rPr>
        <w:t xml:space="preserve">التحديات الأمنية والثورات العربية، ورقة مقدمة للمؤتمر السنوي الرابع للعلوم السياسية بجامعة السادس من أكتوبر، مصر، 10-11 مايو 2012. </w:t>
      </w:r>
    </w:p>
    <w:p w:rsidR="00AA3949" w:rsidRPr="00C96DEE" w:rsidRDefault="00AA3949" w:rsidP="009D335C">
      <w:pPr>
        <w:bidi/>
        <w:rPr>
          <w:rFonts w:ascii="Traditional Arabic" w:hAnsi="Traditional Arabic" w:cs="Traditional Arabic"/>
          <w:sz w:val="28"/>
          <w:szCs w:val="28"/>
          <w:rtl/>
          <w:lang w:eastAsia="ar-SA" w:bidi="ar-SA"/>
        </w:rPr>
      </w:pPr>
      <w:r w:rsidRPr="00C96DEE">
        <w:rPr>
          <w:rFonts w:ascii="Traditional Arabic" w:hAnsi="Traditional Arabic" w:cs="Traditional Arabic"/>
          <w:sz w:val="28"/>
          <w:szCs w:val="28"/>
          <w:rtl/>
          <w:lang w:eastAsia="ar-SA"/>
        </w:rPr>
        <w:t>-</w:t>
      </w:r>
      <w:r w:rsidRPr="00C96DEE">
        <w:rPr>
          <w:rFonts w:ascii="Traditional Arabic" w:hAnsi="Traditional Arabic" w:cs="Traditional Arabic"/>
          <w:sz w:val="28"/>
          <w:szCs w:val="28"/>
          <w:rtl/>
          <w:lang w:eastAsia="ar-SA" w:bidi="ar-SA"/>
        </w:rPr>
        <w:t>الثورات العربية والثقافة السياسية للنشء، ورقة بحثية مقدمة للمؤتمر السنوي الخامس عشر للمركز القومي للبحوث الاجتماعية والجنائية، القاهرة: 13-15 مايو 2013.</w:t>
      </w:r>
    </w:p>
    <w:p w:rsidR="00AA3949" w:rsidRPr="00C96DEE" w:rsidRDefault="00AA3949" w:rsidP="009D335C">
      <w:pPr>
        <w:bidi/>
        <w:rPr>
          <w:rFonts w:ascii="Traditional Arabic" w:hAnsi="Traditional Arabic" w:cs="Traditional Arabic"/>
          <w:sz w:val="28"/>
          <w:szCs w:val="28"/>
          <w:rtl/>
          <w:lang w:eastAsia="ar-SA" w:bidi="ar-SA"/>
        </w:rPr>
      </w:pPr>
      <w:r w:rsidRPr="00C96DEE">
        <w:rPr>
          <w:rFonts w:ascii="Traditional Arabic" w:hAnsi="Traditional Arabic" w:cs="Traditional Arabic"/>
          <w:sz w:val="28"/>
          <w:szCs w:val="28"/>
          <w:rtl/>
          <w:lang w:eastAsia="ar-SA" w:bidi="ar-SA"/>
        </w:rPr>
        <w:t>-مصادر عدم الاستقرار السياسى في الكويت:2006-2013 رؤية تحليلية، مجلة كلية التجارة للبحوث العلمية، جامعة الإسكندرية، العدد الأول، المجلد 51، يناير 2014.</w:t>
      </w:r>
    </w:p>
    <w:p w:rsidR="00AA3949" w:rsidRPr="0084302D" w:rsidRDefault="00AA3949" w:rsidP="00AE6FF0">
      <w:pPr>
        <w:bidi/>
        <w:rPr>
          <w:rFonts w:ascii="Traditional Arabic" w:hAnsi="Traditional Arabic" w:cs="Traditional Arabic"/>
          <w:bCs/>
          <w:sz w:val="32"/>
          <w:szCs w:val="32"/>
          <w:rtl/>
          <w:lang w:eastAsia="ar-SA" w:bidi="ar-SA"/>
        </w:rPr>
      </w:pPr>
      <w:r w:rsidRPr="0084302D">
        <w:rPr>
          <w:rFonts w:ascii="Traditional Arabic" w:hAnsi="Traditional Arabic" w:cs="Traditional Arabic"/>
          <w:bCs/>
          <w:sz w:val="32"/>
          <w:szCs w:val="32"/>
          <w:rtl/>
          <w:lang w:eastAsia="ar-SA" w:bidi="ar-SA"/>
        </w:rPr>
        <w:t>- الإشراف العلمى  والتحكيم :</w:t>
      </w:r>
    </w:p>
    <w:p w:rsidR="00AA3949" w:rsidRDefault="00AA3949" w:rsidP="00DB771E">
      <w:pPr>
        <w:bidi/>
        <w:rPr>
          <w:rFonts w:ascii="Traditional Arabic" w:hAnsi="Traditional Arabic" w:cs="Traditional Arabic"/>
          <w:sz w:val="28"/>
          <w:szCs w:val="28"/>
          <w:rtl/>
          <w:lang w:eastAsia="ar-SA" w:bidi="ar-SA"/>
        </w:rPr>
      </w:pPr>
      <w:r w:rsidRPr="00FB2B6F">
        <w:rPr>
          <w:rFonts w:ascii="Traditional Arabic" w:hAnsi="Traditional Arabic" w:cs="Traditional Arabic"/>
          <w:sz w:val="28"/>
          <w:szCs w:val="28"/>
          <w:rtl/>
          <w:lang w:eastAsia="ar-SA" w:bidi="ar-SA"/>
        </w:rPr>
        <w:t>- الإشراف المشترك علي مجموعة من رسائل الماجستير والدكتورا5 بجامعة أسيوط في تخصصات النظم السياسية، والتنمية السياسية</w:t>
      </w:r>
      <w:r>
        <w:rPr>
          <w:rFonts w:ascii="Traditional Arabic" w:hAnsi="Traditional Arabic" w:cs="Traditional Arabic"/>
          <w:sz w:val="28"/>
          <w:szCs w:val="28"/>
          <w:rtl/>
          <w:lang w:eastAsia="ar-SA" w:bidi="ar-SA"/>
        </w:rPr>
        <w:t xml:space="preserve"> 2006-2011</w:t>
      </w:r>
      <w:r w:rsidRPr="00FB2B6F">
        <w:rPr>
          <w:rFonts w:ascii="Traditional Arabic" w:hAnsi="Traditional Arabic" w:cs="Traditional Arabic"/>
          <w:sz w:val="28"/>
          <w:szCs w:val="28"/>
          <w:rtl/>
          <w:lang w:eastAsia="ar-SA" w:bidi="ar-SA"/>
        </w:rPr>
        <w:t xml:space="preserve"> (2دكتوراه ، </w:t>
      </w:r>
      <w:r>
        <w:rPr>
          <w:rFonts w:ascii="Traditional Arabic" w:hAnsi="Traditional Arabic" w:cs="Traditional Arabic"/>
          <w:sz w:val="28"/>
          <w:szCs w:val="28"/>
          <w:rtl/>
          <w:lang w:eastAsia="ar-SA" w:bidi="ar-SA"/>
        </w:rPr>
        <w:t>5</w:t>
      </w:r>
      <w:r w:rsidRPr="00FB2B6F">
        <w:rPr>
          <w:rFonts w:ascii="Traditional Arabic" w:hAnsi="Traditional Arabic" w:cs="Traditional Arabic"/>
          <w:sz w:val="28"/>
          <w:szCs w:val="28"/>
          <w:rtl/>
          <w:lang w:eastAsia="ar-SA" w:bidi="ar-SA"/>
        </w:rPr>
        <w:t>ماجستير).</w:t>
      </w:r>
    </w:p>
    <w:p w:rsidR="00AA3949" w:rsidRPr="00FB2B6F" w:rsidRDefault="00AA3949" w:rsidP="00DB771E">
      <w:pPr>
        <w:bidi/>
        <w:rPr>
          <w:rFonts w:ascii="Traditional Arabic" w:hAnsi="Traditional Arabic" w:cs="Traditional Arabic"/>
          <w:sz w:val="28"/>
          <w:szCs w:val="28"/>
          <w:rtl/>
          <w:lang w:eastAsia="ar-SA" w:bidi="ar-SA"/>
        </w:rPr>
      </w:pPr>
      <w:r>
        <w:rPr>
          <w:rFonts w:ascii="Traditional Arabic" w:hAnsi="Traditional Arabic" w:cs="Traditional Arabic"/>
          <w:sz w:val="28"/>
          <w:szCs w:val="28"/>
          <w:rtl/>
          <w:lang w:eastAsia="ar-SA" w:bidi="ar-SA"/>
        </w:rPr>
        <w:t>- الإشراف على 10 رسائل ماجستير بقسم العلوم السياسية بجامعة الملك سعود.</w:t>
      </w:r>
    </w:p>
    <w:p w:rsidR="00AA3949" w:rsidRPr="00933C96" w:rsidRDefault="00AA3949" w:rsidP="00E2518C">
      <w:pPr>
        <w:bidi/>
        <w:rPr>
          <w:rFonts w:ascii="Traditional Arabic" w:hAnsi="Traditional Arabic" w:cs="Traditional Arabic"/>
          <w:bCs/>
          <w:sz w:val="28"/>
          <w:szCs w:val="28"/>
          <w:rtl/>
          <w:lang w:eastAsia="ar-SA" w:bidi="ar-SA"/>
        </w:rPr>
      </w:pPr>
      <w:r w:rsidRPr="00933C96">
        <w:rPr>
          <w:rFonts w:ascii="Traditional Arabic" w:hAnsi="Traditional Arabic" w:cs="Traditional Arabic"/>
          <w:bCs/>
          <w:sz w:val="28"/>
          <w:szCs w:val="28"/>
          <w:rtl/>
          <w:lang w:eastAsia="ar-SA" w:bidi="ar-SA"/>
        </w:rPr>
        <w:t>-  تحكيم ومناقشة أعمال علمية بجامعة الملك سعود</w:t>
      </w:r>
      <w:r>
        <w:rPr>
          <w:rFonts w:ascii="Traditional Arabic" w:hAnsi="Traditional Arabic" w:cs="Traditional Arabic"/>
          <w:bCs/>
          <w:sz w:val="28"/>
          <w:szCs w:val="28"/>
          <w:rtl/>
          <w:lang w:eastAsia="ar-SA" w:bidi="ar-SA"/>
        </w:rPr>
        <w:t xml:space="preserve"> وجامعة نايف العربية للعلوم الأمنية</w:t>
      </w:r>
      <w:r w:rsidRPr="00933C96">
        <w:rPr>
          <w:rFonts w:ascii="Traditional Arabic" w:hAnsi="Traditional Arabic" w:cs="Traditional Arabic"/>
          <w:bCs/>
          <w:sz w:val="28"/>
          <w:szCs w:val="28"/>
          <w:rtl/>
          <w:lang w:eastAsia="ar-SA" w:bidi="ar-SA"/>
        </w:rPr>
        <w:t>:</w:t>
      </w:r>
    </w:p>
    <w:p w:rsidR="00AA3949" w:rsidRPr="00FB2B6F" w:rsidRDefault="00AA3949" w:rsidP="00E2518C">
      <w:pPr>
        <w:bidi/>
        <w:rPr>
          <w:rFonts w:ascii="Traditional Arabic" w:hAnsi="Traditional Arabic" w:cs="Traditional Arabic"/>
          <w:b/>
          <w:sz w:val="28"/>
          <w:szCs w:val="28"/>
          <w:rtl/>
          <w:lang w:eastAsia="ar-SA" w:bidi="ar-SA"/>
        </w:rPr>
      </w:pPr>
      <w:r w:rsidRPr="00FB2B6F">
        <w:rPr>
          <w:rFonts w:ascii="Traditional Arabic" w:hAnsi="Traditional Arabic" w:cs="Traditional Arabic"/>
          <w:b/>
          <w:sz w:val="28"/>
          <w:szCs w:val="28"/>
          <w:rtl/>
          <w:lang w:eastAsia="ar-SA" w:bidi="ar-SA"/>
        </w:rPr>
        <w:t>1- رسالة ماجستير بقسم العلوم السياسية بجامعة الملك سعود :انضمام اليمن إلي مجلس التعاون لدول الخليج العربية: دراسة في المحددات والأليات والأثار، الفصل الدراسي الأول من العام الجامعي 2012-2013/ الموافق 1433- 1434 هجريا. سالة ماجستير في العلوم السياسية</w:t>
      </w:r>
    </w:p>
    <w:p w:rsidR="00AA3949" w:rsidRPr="00FB2B6F" w:rsidRDefault="00AA3949" w:rsidP="00E2518C">
      <w:pPr>
        <w:bidi/>
        <w:rPr>
          <w:rFonts w:ascii="Traditional Arabic" w:hAnsi="Traditional Arabic" w:cs="Traditional Arabic"/>
          <w:b/>
          <w:sz w:val="28"/>
          <w:szCs w:val="28"/>
          <w:rtl/>
          <w:lang w:eastAsia="ar-SA" w:bidi="ar-SA"/>
        </w:rPr>
      </w:pPr>
      <w:r w:rsidRPr="00FB2B6F">
        <w:rPr>
          <w:rFonts w:ascii="Traditional Arabic" w:hAnsi="Traditional Arabic" w:cs="Traditional Arabic"/>
          <w:b/>
          <w:sz w:val="28"/>
          <w:szCs w:val="28"/>
          <w:rtl/>
          <w:lang w:eastAsia="ar-SA" w:bidi="ar-SA"/>
        </w:rPr>
        <w:t>2- تحكيم ترجمة كتاب</w:t>
      </w:r>
      <w:r>
        <w:rPr>
          <w:rFonts w:ascii="Traditional Arabic" w:hAnsi="Traditional Arabic" w:cs="Traditional Arabic"/>
          <w:b/>
          <w:sz w:val="28"/>
          <w:szCs w:val="28"/>
          <w:rtl/>
          <w:lang w:eastAsia="ar-SA" w:bidi="ar-SA"/>
        </w:rPr>
        <w:t xml:space="preserve"> بمرك</w:t>
      </w:r>
      <w:r w:rsidRPr="00FB2B6F">
        <w:rPr>
          <w:rFonts w:ascii="Traditional Arabic" w:hAnsi="Traditional Arabic" w:cs="Traditional Arabic"/>
          <w:b/>
          <w:sz w:val="28"/>
          <w:szCs w:val="28"/>
          <w:rtl/>
          <w:lang w:eastAsia="ar-SA" w:bidi="ar-SA"/>
        </w:rPr>
        <w:t>ز الترجمة بجامعة الملك سعود عام 2012م ( مأساة الدول العظمي – جون مارشايمر)</w:t>
      </w:r>
    </w:p>
    <w:p w:rsidR="00AA3949" w:rsidRPr="00FB2B6F" w:rsidRDefault="00AA3949" w:rsidP="00E2518C">
      <w:pPr>
        <w:bidi/>
        <w:rPr>
          <w:rFonts w:ascii="Traditional Arabic" w:hAnsi="Traditional Arabic" w:cs="Traditional Arabic"/>
          <w:b/>
          <w:sz w:val="28"/>
          <w:szCs w:val="28"/>
          <w:rtl/>
          <w:lang w:eastAsia="ar-SA" w:bidi="ar-SA"/>
        </w:rPr>
      </w:pPr>
      <w:r w:rsidRPr="00FB2B6F">
        <w:rPr>
          <w:rFonts w:ascii="Traditional Arabic" w:hAnsi="Traditional Arabic" w:cs="Traditional Arabic"/>
          <w:b/>
          <w:sz w:val="28"/>
          <w:szCs w:val="28"/>
          <w:rtl/>
          <w:lang w:eastAsia="ar-SA" w:bidi="ar-SA"/>
        </w:rPr>
        <w:t xml:space="preserve">3- رسالة ماجستير مقدمة من الطالب: أحمد شيخ، حول أزمة بناء الدولة في الصومال، مقدمة لقسم العلوم السياسية في الفصل الدراسي الثاني من العام العلمي1433-1434 هجريا / الموافق 2012-2013 ميلاديا </w:t>
      </w:r>
    </w:p>
    <w:p w:rsidR="00AA3949" w:rsidRPr="00FB2B6F" w:rsidRDefault="00AA3949" w:rsidP="00D30071">
      <w:pPr>
        <w:bidi/>
        <w:rPr>
          <w:rFonts w:ascii="Traditional Arabic" w:hAnsi="Traditional Arabic" w:cs="Traditional Arabic"/>
          <w:b/>
          <w:sz w:val="28"/>
          <w:szCs w:val="28"/>
          <w:rtl/>
          <w:lang w:eastAsia="ar-SA" w:bidi="ar-SA"/>
        </w:rPr>
      </w:pPr>
      <w:r w:rsidRPr="00FB2B6F">
        <w:rPr>
          <w:rFonts w:ascii="Traditional Arabic" w:hAnsi="Traditional Arabic" w:cs="Traditional Arabic"/>
          <w:b/>
          <w:sz w:val="28"/>
          <w:szCs w:val="28"/>
          <w:rtl/>
          <w:lang w:eastAsia="ar-SA" w:bidi="ar-SA"/>
        </w:rPr>
        <w:t xml:space="preserve">4- الإشراف على رسالة ماجستير مقدمة إلى قسم العلوم السياسية بجامعة الملك سعود ، بعنوان " انعكاسات الإعلام الجديد على الثقافة السياسية العربية: الثقافة السياسية للشباب في جمهورية مصر العربية كحالة دراسية، إعداد الطالب حمد رزق الريس، في الفترة من 2012-2014. </w:t>
      </w:r>
    </w:p>
    <w:p w:rsidR="00AA3949" w:rsidRDefault="00AA3949" w:rsidP="00C96DEE">
      <w:pPr>
        <w:bidi/>
        <w:rPr>
          <w:rFonts w:ascii="Traditional Arabic" w:hAnsi="Traditional Arabic" w:cs="Traditional Arabic"/>
          <w:b/>
          <w:sz w:val="28"/>
          <w:szCs w:val="28"/>
          <w:rtl/>
          <w:lang w:eastAsia="ar-SA" w:bidi="ar-SA"/>
        </w:rPr>
      </w:pPr>
      <w:r w:rsidRPr="00FB2B6F">
        <w:rPr>
          <w:rFonts w:ascii="Traditional Arabic" w:hAnsi="Traditional Arabic" w:cs="Traditional Arabic"/>
          <w:b/>
          <w:sz w:val="28"/>
          <w:szCs w:val="28"/>
          <w:rtl/>
          <w:lang w:eastAsia="ar-SA" w:bidi="ar-SA"/>
        </w:rPr>
        <w:t>5- الإشراف على رسالة ماجستير مقدمة إلى قسم العلوم السياسية بجامعة الملك سعود ، بعنوان " تحليل السياسات العامة في المملكة العربية السعودية..سياسات التأمين</w:t>
      </w:r>
      <w:r>
        <w:rPr>
          <w:rFonts w:ascii="Traditional Arabic" w:hAnsi="Traditional Arabic" w:cs="Traditional Arabic"/>
          <w:b/>
          <w:sz w:val="28"/>
          <w:szCs w:val="28"/>
          <w:rtl/>
          <w:lang w:eastAsia="ar-SA" w:bidi="ar-SA"/>
        </w:rPr>
        <w:t xml:space="preserve"> </w:t>
      </w:r>
      <w:r w:rsidRPr="00FB2B6F">
        <w:rPr>
          <w:rFonts w:ascii="Traditional Arabic" w:hAnsi="Traditional Arabic" w:cs="Traditional Arabic"/>
          <w:b/>
          <w:sz w:val="28"/>
          <w:szCs w:val="28"/>
          <w:rtl/>
          <w:lang w:eastAsia="ar-SA" w:bidi="ar-SA"/>
        </w:rPr>
        <w:t xml:space="preserve"> 2000- 2015 نموذجاً، إعداد الطالب مهند الدسيمانى ، في الفترة من 2015- الأن.</w:t>
      </w:r>
    </w:p>
    <w:p w:rsidR="00AA3949" w:rsidRDefault="00AA3949" w:rsidP="00FB2B6F">
      <w:pPr>
        <w:bidi/>
        <w:rPr>
          <w:rFonts w:ascii="Traditional Arabic" w:hAnsi="Traditional Arabic" w:cs="Traditional Arabic"/>
          <w:b/>
          <w:sz w:val="28"/>
          <w:szCs w:val="28"/>
          <w:rtl/>
          <w:lang w:eastAsia="ar-SA" w:bidi="ar-SA"/>
        </w:rPr>
      </w:pPr>
      <w:r>
        <w:rPr>
          <w:rFonts w:ascii="Traditional Arabic" w:hAnsi="Traditional Arabic" w:cs="Traditional Arabic"/>
          <w:b/>
          <w:sz w:val="28"/>
          <w:szCs w:val="28"/>
          <w:rtl/>
          <w:lang w:eastAsia="ar-SA" w:bidi="ar-SA"/>
        </w:rPr>
        <w:t>6- الاشتراك في مناقشة رسالة ماجستير  بكلية العلوم الاستراتيجية بجامعة نايف العربية للعلوم الأمنية ، بعنوان " تصور استراتيجى لمستقبل العلاقات السعودية / اليمنية "، مقدمة من الطالب حسين محمد القحطانى، في 9/7/ 1435ه، الموافق 8/5/2014م.</w:t>
      </w:r>
    </w:p>
    <w:p w:rsidR="00AA3949" w:rsidRDefault="00AA3949" w:rsidP="00B65813">
      <w:pPr>
        <w:bidi/>
        <w:rPr>
          <w:rFonts w:ascii="Traditional Arabic" w:hAnsi="Traditional Arabic" w:cs="Traditional Arabic"/>
          <w:b/>
          <w:sz w:val="28"/>
          <w:szCs w:val="28"/>
          <w:rtl/>
          <w:lang w:eastAsia="ar-SA" w:bidi="ar-SA"/>
        </w:rPr>
      </w:pPr>
      <w:r>
        <w:rPr>
          <w:rFonts w:ascii="Traditional Arabic" w:hAnsi="Traditional Arabic" w:cs="Traditional Arabic"/>
          <w:b/>
          <w:sz w:val="28"/>
          <w:szCs w:val="28"/>
          <w:rtl/>
          <w:lang w:eastAsia="ar-SA" w:bidi="ar-SA"/>
        </w:rPr>
        <w:t xml:space="preserve">7- </w:t>
      </w:r>
      <w:r w:rsidRPr="00B65813">
        <w:rPr>
          <w:rFonts w:ascii="Traditional Arabic" w:hAnsi="Traditional Arabic" w:cs="Traditional Arabic"/>
          <w:b/>
          <w:sz w:val="28"/>
          <w:szCs w:val="28"/>
          <w:rtl/>
          <w:lang w:eastAsia="ar-SA" w:bidi="ar-SA"/>
        </w:rPr>
        <w:t xml:space="preserve">الاشتراك في مناقشة رسالة ماجستير  بكلية العلوم الاستراتيجية بجامعة نايف العربية للعلوم الأمنية ، بعنوان " تصور استراتيجى </w:t>
      </w:r>
      <w:r>
        <w:rPr>
          <w:rFonts w:ascii="Traditional Arabic" w:hAnsi="Traditional Arabic" w:cs="Traditional Arabic"/>
          <w:b/>
          <w:sz w:val="28"/>
          <w:szCs w:val="28"/>
          <w:rtl/>
          <w:lang w:eastAsia="ar-SA" w:bidi="ar-SA"/>
        </w:rPr>
        <w:t>لتحويل مجلس التعاون لدول الخليج العربية إلى اتحاد</w:t>
      </w:r>
      <w:r w:rsidRPr="00B65813">
        <w:rPr>
          <w:rFonts w:ascii="Traditional Arabic" w:hAnsi="Traditional Arabic" w:cs="Traditional Arabic"/>
          <w:b/>
          <w:sz w:val="28"/>
          <w:szCs w:val="28"/>
          <w:rtl/>
          <w:lang w:eastAsia="ar-SA" w:bidi="ar-SA"/>
        </w:rPr>
        <w:t xml:space="preserve"> "، مقدمة من الطالب </w:t>
      </w:r>
      <w:r>
        <w:rPr>
          <w:rFonts w:ascii="Traditional Arabic" w:hAnsi="Traditional Arabic" w:cs="Traditional Arabic"/>
          <w:b/>
          <w:sz w:val="28"/>
          <w:szCs w:val="28"/>
          <w:rtl/>
          <w:lang w:eastAsia="ar-SA" w:bidi="ar-SA"/>
        </w:rPr>
        <w:t xml:space="preserve">مطير الشمرى </w:t>
      </w:r>
      <w:r w:rsidRPr="00B65813">
        <w:rPr>
          <w:rFonts w:ascii="Traditional Arabic" w:hAnsi="Traditional Arabic" w:cs="Traditional Arabic"/>
          <w:b/>
          <w:sz w:val="28"/>
          <w:szCs w:val="28"/>
          <w:rtl/>
          <w:lang w:eastAsia="ar-SA" w:bidi="ar-SA"/>
        </w:rPr>
        <w:t xml:space="preserve">، في </w:t>
      </w:r>
      <w:r>
        <w:rPr>
          <w:rFonts w:ascii="Traditional Arabic" w:hAnsi="Traditional Arabic" w:cs="Traditional Arabic"/>
          <w:b/>
          <w:sz w:val="28"/>
          <w:szCs w:val="28"/>
          <w:rtl/>
          <w:lang w:eastAsia="ar-SA" w:bidi="ar-SA"/>
        </w:rPr>
        <w:t>1</w:t>
      </w:r>
      <w:r w:rsidRPr="00B65813">
        <w:rPr>
          <w:rFonts w:ascii="Traditional Arabic" w:hAnsi="Traditional Arabic" w:cs="Traditional Arabic"/>
          <w:b/>
          <w:sz w:val="28"/>
          <w:szCs w:val="28"/>
          <w:rtl/>
          <w:lang w:eastAsia="ar-SA" w:bidi="ar-SA"/>
        </w:rPr>
        <w:t>9/7/ 143</w:t>
      </w:r>
      <w:r>
        <w:rPr>
          <w:rFonts w:ascii="Traditional Arabic" w:hAnsi="Traditional Arabic" w:cs="Traditional Arabic"/>
          <w:b/>
          <w:sz w:val="28"/>
          <w:szCs w:val="28"/>
          <w:rtl/>
          <w:lang w:eastAsia="ar-SA" w:bidi="ar-SA"/>
        </w:rPr>
        <w:t>4</w:t>
      </w:r>
      <w:r w:rsidRPr="00B65813">
        <w:rPr>
          <w:rFonts w:ascii="Traditional Arabic" w:hAnsi="Traditional Arabic" w:cs="Traditional Arabic"/>
          <w:b/>
          <w:sz w:val="28"/>
          <w:szCs w:val="28"/>
          <w:rtl/>
          <w:lang w:eastAsia="ar-SA" w:bidi="ar-SA"/>
        </w:rPr>
        <w:t xml:space="preserve">ه، الموافق </w:t>
      </w:r>
      <w:r>
        <w:rPr>
          <w:rFonts w:ascii="Traditional Arabic" w:hAnsi="Traditional Arabic" w:cs="Traditional Arabic"/>
          <w:b/>
          <w:sz w:val="28"/>
          <w:szCs w:val="28"/>
          <w:rtl/>
          <w:lang w:eastAsia="ar-SA" w:bidi="ar-SA"/>
        </w:rPr>
        <w:t>29</w:t>
      </w:r>
      <w:r w:rsidRPr="00B65813">
        <w:rPr>
          <w:rFonts w:ascii="Traditional Arabic" w:hAnsi="Traditional Arabic" w:cs="Traditional Arabic"/>
          <w:b/>
          <w:sz w:val="28"/>
          <w:szCs w:val="28"/>
          <w:rtl/>
          <w:lang w:eastAsia="ar-SA" w:bidi="ar-SA"/>
        </w:rPr>
        <w:t>/5/201</w:t>
      </w:r>
      <w:r>
        <w:rPr>
          <w:rFonts w:ascii="Traditional Arabic" w:hAnsi="Traditional Arabic" w:cs="Traditional Arabic"/>
          <w:b/>
          <w:sz w:val="28"/>
          <w:szCs w:val="28"/>
          <w:rtl/>
          <w:lang w:eastAsia="ar-SA" w:bidi="ar-SA"/>
        </w:rPr>
        <w:t>3</w:t>
      </w:r>
      <w:r w:rsidRPr="00B65813">
        <w:rPr>
          <w:rFonts w:ascii="Traditional Arabic" w:hAnsi="Traditional Arabic" w:cs="Traditional Arabic"/>
          <w:b/>
          <w:sz w:val="28"/>
          <w:szCs w:val="28"/>
          <w:rtl/>
          <w:lang w:eastAsia="ar-SA" w:bidi="ar-SA"/>
        </w:rPr>
        <w:t>م.</w:t>
      </w:r>
    </w:p>
    <w:p w:rsidR="00AA3949" w:rsidRDefault="00AA3949" w:rsidP="00752DBD">
      <w:pPr>
        <w:bidi/>
        <w:rPr>
          <w:rFonts w:ascii="Traditional Arabic" w:hAnsi="Traditional Arabic" w:cs="Traditional Arabic"/>
          <w:b/>
          <w:sz w:val="28"/>
          <w:szCs w:val="28"/>
          <w:rtl/>
          <w:lang w:eastAsia="ar-SA" w:bidi="ar-SA"/>
        </w:rPr>
      </w:pPr>
      <w:r>
        <w:rPr>
          <w:rFonts w:ascii="Traditional Arabic" w:hAnsi="Traditional Arabic" w:cs="Traditional Arabic"/>
          <w:b/>
          <w:sz w:val="28"/>
          <w:szCs w:val="28"/>
          <w:rtl/>
          <w:lang w:eastAsia="ar-SA" w:bidi="ar-SA"/>
        </w:rPr>
        <w:t>8- المشاركة في تحكيم بحوث بالعديد من المجلات العلمية لجامعات مصرية وإقليمية، مثل مجلة الحقوق والعلوم السياسية بجامعة الملك سعود، ومجلة الدراسات الدولية بمعهد الدراسات الدبلوماسية، وغيرها، ومسابقات إقليمية.</w:t>
      </w:r>
    </w:p>
    <w:p w:rsidR="00AA3949" w:rsidRDefault="00AA3949" w:rsidP="00C07685">
      <w:pPr>
        <w:bidi/>
        <w:rPr>
          <w:rFonts w:ascii="Traditional Arabic" w:hAnsi="Traditional Arabic" w:cs="Traditional Arabic"/>
          <w:b/>
          <w:sz w:val="28"/>
          <w:szCs w:val="28"/>
          <w:rtl/>
          <w:lang w:eastAsia="ar-SA" w:bidi="ar-SA"/>
        </w:rPr>
      </w:pPr>
      <w:r>
        <w:rPr>
          <w:rFonts w:ascii="Traditional Arabic" w:hAnsi="Traditional Arabic" w:cs="Traditional Arabic"/>
          <w:b/>
          <w:sz w:val="28"/>
          <w:szCs w:val="28"/>
          <w:rtl/>
          <w:lang w:eastAsia="ar-SA" w:bidi="ar-SA"/>
        </w:rPr>
        <w:t>9- عضو لجان تحكيم علمية بجامعة نايف العربية للعلوم الأمنية، ونظام باحث بالجامعة، وعدد من المجلات العلمية منها مجلة كلية الحقوق والعلوم السياسية بجامعة الملك سعود، ومحكم بلجان للترقيات.</w:t>
      </w:r>
    </w:p>
    <w:p w:rsidR="00AA3949" w:rsidRDefault="00AA3949" w:rsidP="002425B8">
      <w:pPr>
        <w:bidi/>
        <w:rPr>
          <w:rFonts w:ascii="Traditional Arabic" w:hAnsi="Traditional Arabic" w:cs="Traditional Arabic"/>
          <w:b/>
          <w:sz w:val="28"/>
          <w:szCs w:val="28"/>
          <w:rtl/>
          <w:lang w:eastAsia="ar-SA" w:bidi="ar-SA"/>
        </w:rPr>
      </w:pPr>
      <w:r>
        <w:rPr>
          <w:rFonts w:ascii="Traditional Arabic" w:hAnsi="Traditional Arabic" w:cs="Traditional Arabic"/>
          <w:b/>
          <w:sz w:val="28"/>
          <w:szCs w:val="28"/>
          <w:rtl/>
          <w:lang w:eastAsia="ar-SA" w:bidi="ar-SA"/>
        </w:rPr>
        <w:t>10- تحكيم الأعمال المقدمة لمعرض الرياض الدولى بالمملكة العربية السعودية عام 2018</w:t>
      </w:r>
    </w:p>
    <w:p w:rsidR="00AA3949" w:rsidRPr="00B65813" w:rsidRDefault="00AA3949" w:rsidP="002425B8">
      <w:pPr>
        <w:bidi/>
        <w:rPr>
          <w:rFonts w:ascii="Traditional Arabic" w:hAnsi="Traditional Arabic" w:cs="Traditional Arabic"/>
          <w:b/>
          <w:sz w:val="28"/>
          <w:szCs w:val="28"/>
          <w:rtl/>
          <w:lang w:eastAsia="ar-SA" w:bidi="ar-SA"/>
        </w:rPr>
      </w:pPr>
      <w:r>
        <w:rPr>
          <w:rFonts w:ascii="Traditional Arabic" w:hAnsi="Traditional Arabic" w:cs="Traditional Arabic"/>
          <w:b/>
          <w:sz w:val="28"/>
          <w:szCs w:val="28"/>
          <w:rtl/>
          <w:lang w:eastAsia="ar-SA" w:bidi="ar-SA"/>
        </w:rPr>
        <w:t>11- محكم لجنة ترقيات الأساتذة والأساتذة المساعدين بجمهورية مصر العربية، عام 2021.</w:t>
      </w:r>
    </w:p>
    <w:p w:rsidR="00AA3949" w:rsidRPr="00FB2B6F" w:rsidRDefault="00AA3949" w:rsidP="0084302D">
      <w:pPr>
        <w:bidi/>
        <w:rPr>
          <w:rFonts w:ascii="Traditional Arabic" w:hAnsi="Traditional Arabic" w:cs="Traditional Arabic"/>
          <w:bCs/>
          <w:sz w:val="32"/>
          <w:szCs w:val="32"/>
          <w:u w:val="single"/>
          <w:rtl/>
          <w:lang w:eastAsia="ar-SA" w:bidi="ar-SA"/>
        </w:rPr>
      </w:pPr>
      <w:r w:rsidRPr="00FB2B6F">
        <w:rPr>
          <w:rFonts w:ascii="Traditional Arabic" w:hAnsi="Traditional Arabic" w:cs="Traditional Arabic"/>
          <w:bCs/>
          <w:sz w:val="32"/>
          <w:szCs w:val="32"/>
          <w:u w:val="single"/>
          <w:rtl/>
          <w:lang w:eastAsia="ar-SA" w:bidi="ar-SA"/>
        </w:rPr>
        <w:t>- تنظيم مؤتمرات علمية وتحريرها.</w:t>
      </w:r>
    </w:p>
    <w:p w:rsidR="00AA3949" w:rsidRPr="00FB2B6F" w:rsidRDefault="00AA3949" w:rsidP="0084302D">
      <w:pPr>
        <w:bidi/>
        <w:rPr>
          <w:rFonts w:ascii="Traditional Arabic" w:hAnsi="Traditional Arabic" w:cs="Traditional Arabic"/>
          <w:sz w:val="28"/>
          <w:szCs w:val="28"/>
          <w:rtl/>
          <w:lang w:eastAsia="ar-SA" w:bidi="ar-SA"/>
        </w:rPr>
      </w:pPr>
      <w:r w:rsidRPr="00FB2B6F">
        <w:rPr>
          <w:rFonts w:ascii="Traditional Arabic" w:hAnsi="Traditional Arabic" w:cs="Traditional Arabic"/>
          <w:sz w:val="28"/>
          <w:szCs w:val="28"/>
          <w:rtl/>
          <w:lang w:eastAsia="ar-SA" w:bidi="ar-SA"/>
        </w:rPr>
        <w:t>- عضو اللجنة التنظيمية لمؤتمر العرب وأفريقيا .. نحو قضاء استراتيجي ,مشترك 10 ـ 12 أبريل 2007 , مركز دراسات المستقبل بجامعة أسيوط .</w:t>
      </w:r>
    </w:p>
    <w:p w:rsidR="00AA3949" w:rsidRPr="00FB2B6F" w:rsidRDefault="00AA3949" w:rsidP="0084302D">
      <w:pPr>
        <w:bidi/>
        <w:rPr>
          <w:rFonts w:ascii="Traditional Arabic" w:hAnsi="Traditional Arabic" w:cs="Traditional Arabic"/>
          <w:sz w:val="28"/>
          <w:szCs w:val="28"/>
          <w:rtl/>
          <w:lang w:eastAsia="ar-SA" w:bidi="ar-SA"/>
        </w:rPr>
      </w:pPr>
      <w:r w:rsidRPr="00FB2B6F">
        <w:rPr>
          <w:rFonts w:ascii="Traditional Arabic" w:hAnsi="Traditional Arabic" w:cs="Traditional Arabic"/>
          <w:sz w:val="28"/>
          <w:szCs w:val="28"/>
          <w:rtl/>
          <w:lang w:eastAsia="ar-SA" w:bidi="ar-SA"/>
        </w:rPr>
        <w:t xml:space="preserve"> - المنسق العلمى لمؤتمر الصراعات والعنف في دول الجنوب ، جامعة أسيوط – قسم العلوم السياسية والإدارة العامة، 29-30 مارس ،  2008، ومحرر أعمال المؤتمر والمسئول عن نشرها.</w:t>
      </w:r>
    </w:p>
    <w:p w:rsidR="00AA3949" w:rsidRPr="00FB2B6F" w:rsidRDefault="00AA3949" w:rsidP="0084302D">
      <w:pPr>
        <w:bidi/>
        <w:rPr>
          <w:rFonts w:ascii="Traditional Arabic" w:hAnsi="Traditional Arabic" w:cs="Traditional Arabic"/>
          <w:sz w:val="28"/>
          <w:szCs w:val="28"/>
          <w:rtl/>
          <w:lang w:eastAsia="ar-SA" w:bidi="ar-SA"/>
        </w:rPr>
      </w:pPr>
      <w:r w:rsidRPr="00FB2B6F">
        <w:rPr>
          <w:rFonts w:ascii="Traditional Arabic" w:hAnsi="Traditional Arabic" w:cs="Traditional Arabic"/>
          <w:sz w:val="28"/>
          <w:szCs w:val="28"/>
          <w:rtl/>
          <w:lang w:eastAsia="ar-SA" w:bidi="ar-SA"/>
        </w:rPr>
        <w:t>- مقرر المؤتمر العلمي الثاني للباحثين الشبان بكلية التجارة – جامعة أسيوط ،9يونيو 2010.</w:t>
      </w:r>
    </w:p>
    <w:p w:rsidR="00AA3949" w:rsidRPr="00FB2B6F" w:rsidRDefault="00AA3949" w:rsidP="0084302D">
      <w:pPr>
        <w:bidi/>
        <w:rPr>
          <w:rFonts w:ascii="Traditional Arabic" w:hAnsi="Traditional Arabic" w:cs="Traditional Arabic"/>
          <w:sz w:val="28"/>
          <w:szCs w:val="28"/>
          <w:rtl/>
          <w:lang w:eastAsia="ar-SA" w:bidi="ar-SA"/>
        </w:rPr>
      </w:pPr>
      <w:r w:rsidRPr="00FB2B6F">
        <w:rPr>
          <w:rFonts w:ascii="Traditional Arabic" w:hAnsi="Traditional Arabic" w:cs="Traditional Arabic"/>
          <w:sz w:val="28"/>
          <w:szCs w:val="28"/>
          <w:rtl/>
          <w:lang w:eastAsia="ar-SA" w:bidi="ar-SA"/>
        </w:rPr>
        <w:t xml:space="preserve"> ـ محاضر فى عدد من المجالات أهمها : ، الأمن القومي وأبعاد الأمن الإنساني ، المشاركة السياسية ، والثقافية السياسية والمواطنة</w:t>
      </w:r>
      <w:r>
        <w:rPr>
          <w:rFonts w:ascii="Traditional Arabic" w:hAnsi="Traditional Arabic" w:cs="Traditional Arabic"/>
          <w:sz w:val="28"/>
          <w:szCs w:val="28"/>
          <w:rtl/>
          <w:lang w:eastAsia="ar-SA" w:bidi="ar-SA"/>
        </w:rPr>
        <w:t>، التحولات في النظم السياسية ،</w:t>
      </w:r>
      <w:r w:rsidRPr="00FB2B6F">
        <w:rPr>
          <w:rFonts w:ascii="Traditional Arabic" w:hAnsi="Traditional Arabic" w:cs="Traditional Arabic"/>
          <w:sz w:val="28"/>
          <w:szCs w:val="28"/>
          <w:rtl/>
          <w:lang w:eastAsia="ar-SA" w:bidi="ar-SA"/>
        </w:rPr>
        <w:t xml:space="preserve"> النظام السياسي المصري – فى أنشطة للوزارات ، والجامعات ، والمنظمات غير الحكومية المصرية والأفريقية.</w:t>
      </w:r>
    </w:p>
    <w:p w:rsidR="00AA3949" w:rsidRPr="00FB2B6F" w:rsidRDefault="00AA3949" w:rsidP="0084302D">
      <w:pPr>
        <w:bidi/>
        <w:rPr>
          <w:rFonts w:ascii="Traditional Arabic" w:hAnsi="Traditional Arabic" w:cs="Traditional Arabic"/>
          <w:sz w:val="28"/>
          <w:szCs w:val="28"/>
          <w:rtl/>
          <w:lang w:eastAsia="ar-SA" w:bidi="ar-SA"/>
        </w:rPr>
      </w:pPr>
      <w:r>
        <w:rPr>
          <w:rFonts w:ascii="Traditional Arabic" w:hAnsi="Traditional Arabic" w:cs="Traditional Arabic"/>
          <w:sz w:val="28"/>
          <w:szCs w:val="28"/>
          <w:rtl/>
          <w:lang w:eastAsia="ar-SA" w:bidi="ar-SA"/>
        </w:rPr>
        <w:t xml:space="preserve">- </w:t>
      </w:r>
      <w:r w:rsidRPr="00FB2B6F">
        <w:rPr>
          <w:rFonts w:ascii="Traditional Arabic" w:hAnsi="Traditional Arabic" w:cs="Traditional Arabic"/>
          <w:sz w:val="28"/>
          <w:szCs w:val="28"/>
          <w:rtl/>
          <w:lang w:eastAsia="ar-SA" w:bidi="ar-SA"/>
        </w:rPr>
        <w:t xml:space="preserve">المشاركة في عدد خمسة عشر بحثا من البحوث الميدانية في المجالات المختلفة المتعلقة بالتنمية في مصر </w:t>
      </w:r>
    </w:p>
    <w:p w:rsidR="00AA3949" w:rsidRPr="00933C96" w:rsidRDefault="00AA3949" w:rsidP="0084302D">
      <w:pPr>
        <w:bidi/>
        <w:rPr>
          <w:rFonts w:ascii="Traditional Arabic" w:hAnsi="Traditional Arabic" w:cs="Traditional Arabic"/>
          <w:bCs/>
          <w:sz w:val="28"/>
          <w:szCs w:val="28"/>
          <w:rtl/>
          <w:lang w:eastAsia="ar-SA" w:bidi="ar-SA"/>
        </w:rPr>
      </w:pPr>
    </w:p>
    <w:p w:rsidR="00AA3949" w:rsidRPr="00FB2B6F" w:rsidRDefault="00AA3949" w:rsidP="00FB2B6F">
      <w:pPr>
        <w:bidi/>
        <w:rPr>
          <w:rFonts w:ascii="Traditional Arabic" w:hAnsi="Traditional Arabic" w:cs="Traditional Arabic"/>
          <w:sz w:val="28"/>
          <w:szCs w:val="28"/>
          <w:rtl/>
          <w:lang w:eastAsia="ar-SA" w:bidi="ar-SA"/>
        </w:rPr>
      </w:pPr>
    </w:p>
    <w:p w:rsidR="00AA3949" w:rsidRPr="00FB2B6F" w:rsidRDefault="00AA3949" w:rsidP="00E2518C">
      <w:pPr>
        <w:bidi/>
        <w:rPr>
          <w:rFonts w:ascii="Traditional Arabic" w:hAnsi="Traditional Arabic" w:cs="Traditional Arabic"/>
          <w:bCs/>
          <w:sz w:val="32"/>
          <w:szCs w:val="32"/>
          <w:rtl/>
          <w:lang w:eastAsia="ar-SA" w:bidi="ar-SA"/>
        </w:rPr>
      </w:pPr>
      <w:r w:rsidRPr="00FB2B6F">
        <w:rPr>
          <w:rFonts w:ascii="Traditional Arabic" w:hAnsi="Traditional Arabic" w:cs="Traditional Arabic"/>
          <w:bCs/>
          <w:sz w:val="32"/>
          <w:szCs w:val="32"/>
          <w:rtl/>
          <w:lang w:eastAsia="ar-SA" w:bidi="ar-SA"/>
        </w:rPr>
        <w:t>- الخبرات في مجال التدريب، والتثقيف والمحاضرات العامة :</w:t>
      </w:r>
    </w:p>
    <w:p w:rsidR="00AA3949" w:rsidRPr="00FB2B6F" w:rsidRDefault="00AA3949" w:rsidP="00E2518C">
      <w:pPr>
        <w:bidi/>
        <w:rPr>
          <w:rFonts w:ascii="Traditional Arabic" w:hAnsi="Traditional Arabic" w:cs="Traditional Arabic"/>
          <w:sz w:val="28"/>
          <w:szCs w:val="28"/>
          <w:rtl/>
          <w:lang w:eastAsia="ar-SA"/>
        </w:rPr>
      </w:pPr>
      <w:r w:rsidRPr="00FB2B6F">
        <w:rPr>
          <w:rFonts w:ascii="Traditional Arabic" w:hAnsi="Traditional Arabic" w:cs="Traditional Arabic"/>
          <w:sz w:val="28"/>
          <w:szCs w:val="28"/>
          <w:rtl/>
          <w:lang w:eastAsia="ar-SA"/>
        </w:rPr>
        <w:t>- المشاركة كمدرب واستشاري تدريب</w:t>
      </w:r>
      <w:r>
        <w:rPr>
          <w:rFonts w:ascii="Traditional Arabic" w:hAnsi="Traditional Arabic" w:cs="Traditional Arabic"/>
          <w:sz w:val="28"/>
          <w:szCs w:val="28"/>
          <w:rtl/>
          <w:lang w:eastAsia="ar-SA"/>
        </w:rPr>
        <w:t xml:space="preserve"> فى</w:t>
      </w:r>
      <w:r w:rsidRPr="00FB2B6F">
        <w:rPr>
          <w:rFonts w:ascii="Traditional Arabic" w:hAnsi="Traditional Arabic" w:cs="Traditional Arabic"/>
          <w:sz w:val="28"/>
          <w:szCs w:val="28"/>
          <w:rtl/>
          <w:lang w:eastAsia="ar-SA"/>
        </w:rPr>
        <w:t>:</w:t>
      </w:r>
    </w:p>
    <w:p w:rsidR="00AA3949" w:rsidRPr="00FB2B6F" w:rsidRDefault="00AA3949" w:rsidP="00AE6FF0">
      <w:pPr>
        <w:bidi/>
        <w:rPr>
          <w:rFonts w:ascii="Traditional Arabic" w:hAnsi="Traditional Arabic" w:cs="Traditional Arabic"/>
          <w:sz w:val="28"/>
          <w:szCs w:val="28"/>
          <w:lang w:eastAsia="ar-SA" w:bidi="ar-SA"/>
        </w:rPr>
      </w:pPr>
      <w:r w:rsidRPr="00FB2B6F">
        <w:rPr>
          <w:rFonts w:ascii="Traditional Arabic" w:hAnsi="Traditional Arabic" w:cs="Traditional Arabic"/>
          <w:sz w:val="28"/>
          <w:szCs w:val="28"/>
          <w:rtl/>
          <w:lang w:eastAsia="ar-SA" w:bidi="ar-SA"/>
        </w:rPr>
        <w:t>1-المنسق العام للبرامج التدريبية بالمجلس القومي لمكافحة الإدمان وصندوق مكافحة وعلاج الإدمان 1999 ـ 200</w:t>
      </w:r>
      <w:r>
        <w:rPr>
          <w:rFonts w:ascii="Traditional Arabic" w:hAnsi="Traditional Arabic" w:cs="Traditional Arabic"/>
          <w:sz w:val="28"/>
          <w:szCs w:val="28"/>
          <w:rtl/>
          <w:lang w:eastAsia="ar-SA" w:bidi="ar-SA"/>
        </w:rPr>
        <w:t>5</w:t>
      </w:r>
      <w:r w:rsidRPr="00FB2B6F">
        <w:rPr>
          <w:rFonts w:ascii="Traditional Arabic" w:hAnsi="Traditional Arabic" w:cs="Traditional Arabic"/>
          <w:sz w:val="28"/>
          <w:szCs w:val="28"/>
          <w:rtl/>
          <w:lang w:eastAsia="ar-SA" w:bidi="ar-SA"/>
        </w:rPr>
        <w:t xml:space="preserve"> للسادة ( الأطباء , وكلاء النائب العام , الأخصائيين الاجتماعيين والنفسيين , والقيادات الشبابية , وطلاب الجامعات , وهيئة التمريض , والصيادلة ) .</w:t>
      </w:r>
    </w:p>
    <w:p w:rsidR="00AA3949" w:rsidRPr="00FB2B6F" w:rsidRDefault="00AA3949" w:rsidP="00AE6FF0">
      <w:pPr>
        <w:bidi/>
        <w:rPr>
          <w:rFonts w:ascii="Traditional Arabic" w:hAnsi="Traditional Arabic" w:cs="Traditional Arabic"/>
          <w:sz w:val="28"/>
          <w:szCs w:val="28"/>
          <w:lang w:eastAsia="ar-SA" w:bidi="ar-SA"/>
        </w:rPr>
      </w:pPr>
      <w:r>
        <w:rPr>
          <w:rFonts w:ascii="Traditional Arabic" w:hAnsi="Traditional Arabic" w:cs="Traditional Arabic"/>
          <w:sz w:val="28"/>
          <w:szCs w:val="28"/>
          <w:rtl/>
          <w:lang w:eastAsia="ar-SA" w:bidi="ar-SA"/>
        </w:rPr>
        <w:t xml:space="preserve">2- </w:t>
      </w:r>
      <w:r w:rsidRPr="00FB2B6F">
        <w:rPr>
          <w:rFonts w:ascii="Traditional Arabic" w:hAnsi="Traditional Arabic" w:cs="Traditional Arabic"/>
          <w:sz w:val="28"/>
          <w:szCs w:val="28"/>
          <w:rtl/>
          <w:lang w:eastAsia="ar-SA" w:bidi="ar-SA"/>
        </w:rPr>
        <w:t>تدريب الجمعيات الأهلية في مجالات ( مكافحة وعلاج الإدمان ) مناهج وطرق البحث , وأدوات جمع البيانات وتحليلها , والمشاركة السياسية ) .</w:t>
      </w:r>
    </w:p>
    <w:p w:rsidR="00AA3949" w:rsidRPr="00FB2B6F" w:rsidRDefault="00AA3949" w:rsidP="00AE6FF0">
      <w:pPr>
        <w:bidi/>
        <w:rPr>
          <w:rFonts w:ascii="Traditional Arabic" w:hAnsi="Traditional Arabic" w:cs="Traditional Arabic"/>
          <w:sz w:val="28"/>
          <w:szCs w:val="28"/>
          <w:lang w:eastAsia="ar-SA" w:bidi="ar-SA"/>
        </w:rPr>
      </w:pPr>
      <w:r>
        <w:rPr>
          <w:rFonts w:ascii="Traditional Arabic" w:hAnsi="Traditional Arabic" w:cs="Traditional Arabic"/>
          <w:sz w:val="28"/>
          <w:szCs w:val="28"/>
          <w:rtl/>
          <w:lang w:eastAsia="ar-SA" w:bidi="ar-SA"/>
        </w:rPr>
        <w:t xml:space="preserve">3- </w:t>
      </w:r>
      <w:r w:rsidRPr="00FB2B6F">
        <w:rPr>
          <w:rFonts w:ascii="Traditional Arabic" w:hAnsi="Traditional Arabic" w:cs="Traditional Arabic"/>
          <w:sz w:val="28"/>
          <w:szCs w:val="28"/>
          <w:rtl/>
          <w:lang w:eastAsia="ar-SA" w:bidi="ar-SA"/>
        </w:rPr>
        <w:t>تدريب القيادات النسائية بالتنسيق مع فرع المجلس القومي للمرأة بالجيزة في مجالات ( المشاركة السياسية , والسياسات العامة ) .</w:t>
      </w:r>
    </w:p>
    <w:p w:rsidR="00AA3949" w:rsidRPr="00FB2B6F" w:rsidRDefault="00AA3949" w:rsidP="00AE6FF0">
      <w:pPr>
        <w:bidi/>
        <w:rPr>
          <w:rFonts w:ascii="Traditional Arabic" w:hAnsi="Traditional Arabic" w:cs="Traditional Arabic"/>
          <w:sz w:val="28"/>
          <w:szCs w:val="28"/>
          <w:lang w:eastAsia="ar-SA" w:bidi="ar-SA"/>
        </w:rPr>
      </w:pPr>
      <w:r>
        <w:rPr>
          <w:rFonts w:ascii="Traditional Arabic" w:hAnsi="Traditional Arabic" w:cs="Traditional Arabic"/>
          <w:sz w:val="28"/>
          <w:szCs w:val="28"/>
          <w:rtl/>
          <w:lang w:eastAsia="ar-SA" w:bidi="ar-SA"/>
        </w:rPr>
        <w:t xml:space="preserve">4- </w:t>
      </w:r>
      <w:r w:rsidRPr="00FB2B6F">
        <w:rPr>
          <w:rFonts w:ascii="Traditional Arabic" w:hAnsi="Traditional Arabic" w:cs="Traditional Arabic"/>
          <w:sz w:val="28"/>
          <w:szCs w:val="28"/>
          <w:rtl/>
          <w:lang w:eastAsia="ar-SA" w:bidi="ar-SA"/>
        </w:rPr>
        <w:t>تدريب الباحثين الميدانيين بالمركز القومي للبحوث الاجتماعية والجنائية في مجالات البحوث والمسوح الميدانية باستخدام أدوات ( الملاحظة , والمقابلات , واستمارات الاستبيان ... الخ ) .</w:t>
      </w:r>
    </w:p>
    <w:p w:rsidR="00AA3949" w:rsidRPr="00FB2B6F" w:rsidRDefault="00AA3949" w:rsidP="00AE6FF0">
      <w:pPr>
        <w:bidi/>
        <w:rPr>
          <w:rFonts w:ascii="Traditional Arabic" w:hAnsi="Traditional Arabic" w:cs="Traditional Arabic"/>
          <w:sz w:val="28"/>
          <w:szCs w:val="28"/>
          <w:lang w:eastAsia="ar-SA" w:bidi="ar-SA"/>
        </w:rPr>
      </w:pPr>
      <w:r>
        <w:rPr>
          <w:rFonts w:ascii="Traditional Arabic" w:hAnsi="Traditional Arabic" w:cs="Traditional Arabic"/>
          <w:sz w:val="28"/>
          <w:szCs w:val="28"/>
          <w:rtl/>
          <w:lang w:eastAsia="ar-SA" w:bidi="ar-SA"/>
        </w:rPr>
        <w:t xml:space="preserve">5- </w:t>
      </w:r>
      <w:r w:rsidRPr="00FB2B6F">
        <w:rPr>
          <w:rFonts w:ascii="Traditional Arabic" w:hAnsi="Traditional Arabic" w:cs="Traditional Arabic"/>
          <w:sz w:val="28"/>
          <w:szCs w:val="28"/>
          <w:rtl/>
          <w:lang w:eastAsia="ar-SA" w:bidi="ar-SA"/>
        </w:rPr>
        <w:t>محاضرات تدريبية لطلاب وطالبات جامعة أسيوط حول " تنمية الموارد البشرية , والمشاركة السياسية , والنظام السياسي المصري , والسياسات العامة , وإجراء المقابلات , ومهارات الحوار والاتصال والقيادة "</w:t>
      </w:r>
    </w:p>
    <w:p w:rsidR="00AA3949" w:rsidRPr="00FB2B6F" w:rsidRDefault="00AA3949" w:rsidP="00AE6FF0">
      <w:pPr>
        <w:bidi/>
        <w:rPr>
          <w:rFonts w:ascii="Traditional Arabic" w:hAnsi="Traditional Arabic" w:cs="Traditional Arabic"/>
          <w:sz w:val="28"/>
          <w:szCs w:val="28"/>
          <w:lang w:eastAsia="ar-SA" w:bidi="ar-SA"/>
        </w:rPr>
      </w:pPr>
      <w:r>
        <w:rPr>
          <w:rFonts w:ascii="Traditional Arabic" w:hAnsi="Traditional Arabic" w:cs="Traditional Arabic"/>
          <w:sz w:val="28"/>
          <w:szCs w:val="28"/>
          <w:rtl/>
          <w:lang w:eastAsia="ar-SA" w:bidi="ar-SA"/>
        </w:rPr>
        <w:t xml:space="preserve">6- </w:t>
      </w:r>
      <w:r w:rsidRPr="00FB2B6F">
        <w:rPr>
          <w:rFonts w:ascii="Traditional Arabic" w:hAnsi="Traditional Arabic" w:cs="Traditional Arabic"/>
          <w:sz w:val="28"/>
          <w:szCs w:val="28"/>
          <w:rtl/>
          <w:lang w:eastAsia="ar-SA" w:bidi="ar-SA"/>
        </w:rPr>
        <w:t>تدريب الباحثين الميدانيين علي إدارة حلقات المناقشة الجماعية البؤرية في مجال مكافحة وعلاج الإدمان , وقيادة عدد من المجموعات النقاشية في هذا الإطار في 26 محافظة من محافظات مصر خلال الفترة من 2001 ـ 2003 .</w:t>
      </w:r>
    </w:p>
    <w:p w:rsidR="00AA3949" w:rsidRPr="00FB2B6F" w:rsidRDefault="00AA3949" w:rsidP="00AE6FF0">
      <w:pPr>
        <w:bidi/>
        <w:rPr>
          <w:rFonts w:ascii="Traditional Arabic" w:hAnsi="Traditional Arabic" w:cs="Traditional Arabic"/>
          <w:sz w:val="28"/>
          <w:szCs w:val="28"/>
          <w:lang w:eastAsia="ar-SA" w:bidi="ar-SA"/>
        </w:rPr>
      </w:pPr>
      <w:r>
        <w:rPr>
          <w:rFonts w:ascii="Traditional Arabic" w:hAnsi="Traditional Arabic" w:cs="Traditional Arabic"/>
          <w:sz w:val="28"/>
          <w:szCs w:val="28"/>
          <w:rtl/>
          <w:lang w:eastAsia="ar-SA" w:bidi="ar-SA"/>
        </w:rPr>
        <w:t xml:space="preserve">7- </w:t>
      </w:r>
      <w:r w:rsidRPr="00FB2B6F">
        <w:rPr>
          <w:rFonts w:ascii="Traditional Arabic" w:hAnsi="Traditional Arabic" w:cs="Traditional Arabic"/>
          <w:sz w:val="28"/>
          <w:szCs w:val="28"/>
          <w:rtl/>
          <w:lang w:eastAsia="ar-SA" w:bidi="ar-SA"/>
        </w:rPr>
        <w:t>تدريب المعيدين والمدرسين المساعدين بجامعة أسيوط علي استخدام حلقات المناقشة الجماعية البؤرية في مناقشة موضوعات مختلفة مع طلبة الجامعة منها : علاقة المواطن بالسلطة , ومهارات النجاح , والإطار القانوني في الجامعات , ودور الطلاب في الأنشطة الجماعية , والمشاركة في إدارة العديد من هذه الحلقات خلال عامي 2006 ـ 2007 .</w:t>
      </w:r>
    </w:p>
    <w:p w:rsidR="00AA3949" w:rsidRPr="00FB2B6F" w:rsidRDefault="00AA3949" w:rsidP="00AE6FF0">
      <w:pPr>
        <w:bidi/>
        <w:rPr>
          <w:rFonts w:ascii="Traditional Arabic" w:hAnsi="Traditional Arabic" w:cs="Traditional Arabic"/>
          <w:sz w:val="28"/>
          <w:szCs w:val="28"/>
          <w:lang w:eastAsia="ar-SA" w:bidi="ar-SA"/>
        </w:rPr>
      </w:pPr>
      <w:r>
        <w:rPr>
          <w:rFonts w:ascii="Traditional Arabic" w:hAnsi="Traditional Arabic" w:cs="Traditional Arabic"/>
          <w:sz w:val="28"/>
          <w:szCs w:val="28"/>
          <w:rtl/>
          <w:lang w:eastAsia="ar-SA" w:bidi="ar-SA"/>
        </w:rPr>
        <w:t xml:space="preserve">8- </w:t>
      </w:r>
      <w:r w:rsidRPr="00FB2B6F">
        <w:rPr>
          <w:rFonts w:ascii="Traditional Arabic" w:hAnsi="Traditional Arabic" w:cs="Traditional Arabic"/>
          <w:sz w:val="28"/>
          <w:szCs w:val="28"/>
          <w:rtl/>
          <w:lang w:eastAsia="ar-SA" w:bidi="ar-SA"/>
        </w:rPr>
        <w:t>مدير برنامج التوعية والتثقيف في إطار مشروع إعداد شباب المستقبل بجامعة أسيوط ( 22 يونيه ـ      1 أغسطس 2007 ) .</w:t>
      </w:r>
    </w:p>
    <w:p w:rsidR="00AA3949" w:rsidRPr="00FB2B6F" w:rsidRDefault="00AA3949" w:rsidP="00AE6FF0">
      <w:pPr>
        <w:bidi/>
        <w:rPr>
          <w:rFonts w:ascii="Traditional Arabic" w:hAnsi="Traditional Arabic" w:cs="Traditional Arabic"/>
          <w:sz w:val="28"/>
          <w:szCs w:val="28"/>
          <w:lang w:eastAsia="ar-SA" w:bidi="ar-SA"/>
        </w:rPr>
      </w:pPr>
      <w:r>
        <w:rPr>
          <w:rFonts w:ascii="Traditional Arabic" w:hAnsi="Traditional Arabic" w:cs="Traditional Arabic"/>
          <w:sz w:val="28"/>
          <w:szCs w:val="28"/>
          <w:rtl/>
          <w:lang w:eastAsia="ar-SA" w:bidi="ar-SA"/>
        </w:rPr>
        <w:t xml:space="preserve">9- </w:t>
      </w:r>
      <w:r w:rsidRPr="00FB2B6F">
        <w:rPr>
          <w:rFonts w:ascii="Traditional Arabic" w:hAnsi="Traditional Arabic" w:cs="Traditional Arabic"/>
          <w:sz w:val="28"/>
          <w:szCs w:val="28"/>
          <w:rtl/>
          <w:lang w:eastAsia="ar-SA" w:bidi="ar-SA"/>
        </w:rPr>
        <w:t>تدريب الأخصائيين بمراكز الإعلام والمعلومات بالهيئة العامة للاستعلامات علي استخدام أدوات جمع البيانات وتحديد المشكلات ميدانيا وإعداد وكتابة البحوث والتقارير .</w:t>
      </w:r>
    </w:p>
    <w:p w:rsidR="00AA3949" w:rsidRPr="00FB2B6F" w:rsidRDefault="00AA3949" w:rsidP="00AE6FF0">
      <w:pPr>
        <w:bidi/>
        <w:rPr>
          <w:rFonts w:ascii="Traditional Arabic" w:hAnsi="Traditional Arabic" w:cs="Traditional Arabic"/>
          <w:sz w:val="28"/>
          <w:szCs w:val="28"/>
          <w:lang w:eastAsia="ar-SA" w:bidi="ar-SA"/>
        </w:rPr>
      </w:pPr>
      <w:r>
        <w:rPr>
          <w:rFonts w:ascii="Traditional Arabic" w:hAnsi="Traditional Arabic" w:cs="Traditional Arabic"/>
          <w:sz w:val="28"/>
          <w:szCs w:val="28"/>
          <w:rtl/>
          <w:lang w:eastAsia="ar-SA" w:bidi="ar-SA"/>
        </w:rPr>
        <w:t xml:space="preserve">10- </w:t>
      </w:r>
      <w:r w:rsidRPr="00FB2B6F">
        <w:rPr>
          <w:rFonts w:ascii="Traditional Arabic" w:hAnsi="Traditional Arabic" w:cs="Traditional Arabic"/>
          <w:sz w:val="28"/>
          <w:szCs w:val="28"/>
          <w:rtl/>
          <w:lang w:eastAsia="ar-SA" w:bidi="ar-SA"/>
        </w:rPr>
        <w:t>خبرات تدريبية في إطار مبادرة اللامركزية المصرية بالشراكة ما بين وزارة التنمية المحلية وهيئة المعونة الأمريكية تتمثل في :</w:t>
      </w:r>
    </w:p>
    <w:p w:rsidR="00AA3949" w:rsidRPr="00FB2B6F" w:rsidRDefault="00AA3949" w:rsidP="00E2518C">
      <w:pPr>
        <w:bidi/>
        <w:rPr>
          <w:rFonts w:ascii="Traditional Arabic" w:hAnsi="Traditional Arabic" w:cs="Traditional Arabic"/>
          <w:sz w:val="28"/>
          <w:szCs w:val="28"/>
          <w:rtl/>
          <w:lang w:eastAsia="ar-SA" w:bidi="ar-SA"/>
        </w:rPr>
      </w:pPr>
      <w:r w:rsidRPr="00FB2B6F">
        <w:rPr>
          <w:rFonts w:ascii="Traditional Arabic" w:hAnsi="Traditional Arabic" w:cs="Traditional Arabic"/>
          <w:sz w:val="28"/>
          <w:szCs w:val="28"/>
          <w:rtl/>
          <w:lang w:eastAsia="ar-SA" w:bidi="ar-SA"/>
        </w:rPr>
        <w:t>ـ إعداد وتصميم برامج تدريبية في مجال التخطيط بالمشاركة وتعبئة الموارد المحلية وتخصيصها ودورات تنشيطية لأعضاء المجالس الشعبية المحلية , وتقييم المشروعات المحلية وتطوير إدارتها ،وسبل تفعيل قانون الإدارة المحلية ، وتفعيل دور لجنة الثقافة والإعلام والقيادات المحلية في نشر اللامركزية والتفاعل مع المجتمع المحلي .</w:t>
      </w:r>
    </w:p>
    <w:p w:rsidR="00AA3949" w:rsidRPr="00FB2B6F" w:rsidRDefault="00AA3949" w:rsidP="00E2518C">
      <w:pPr>
        <w:bidi/>
        <w:rPr>
          <w:rFonts w:ascii="Traditional Arabic" w:hAnsi="Traditional Arabic" w:cs="Traditional Arabic"/>
          <w:sz w:val="28"/>
          <w:szCs w:val="28"/>
          <w:lang w:eastAsia="ar-SA" w:bidi="ar-SA"/>
        </w:rPr>
      </w:pPr>
      <w:r w:rsidRPr="00FB2B6F">
        <w:rPr>
          <w:rFonts w:ascii="Traditional Arabic" w:hAnsi="Traditional Arabic" w:cs="Traditional Arabic"/>
          <w:sz w:val="28"/>
          <w:szCs w:val="28"/>
          <w:rtl/>
          <w:lang w:eastAsia="ar-SA" w:bidi="ar-SA"/>
        </w:rPr>
        <w:t xml:space="preserve">ـ المشاركة كمدرب في البرامج التدريبية سالفة الذكر , في الموضوعات المختلفة بالتنمية , والتخطيط , ومهارات إدارة الجلسات والاجتماعات </w:t>
      </w:r>
      <w:r w:rsidRPr="00FB2B6F">
        <w:rPr>
          <w:rFonts w:ascii="Traditional Arabic" w:hAnsi="Traditional Arabic" w:cs="Traditional Arabic"/>
          <w:sz w:val="28"/>
          <w:szCs w:val="28"/>
          <w:rtl/>
          <w:lang w:eastAsia="ar-SA"/>
        </w:rPr>
        <w:t>،وتفعيل الدور الرقابي للمجالس الشعبية المحلية ،ووضع خطط التنمية المحلية المتكاملة .</w:t>
      </w:r>
    </w:p>
    <w:p w:rsidR="00AA3949" w:rsidRPr="00FB2B6F" w:rsidRDefault="00AA3949" w:rsidP="00E2518C">
      <w:pPr>
        <w:bidi/>
        <w:rPr>
          <w:rFonts w:ascii="Traditional Arabic" w:hAnsi="Traditional Arabic" w:cs="Traditional Arabic"/>
          <w:sz w:val="28"/>
          <w:szCs w:val="28"/>
          <w:rtl/>
          <w:lang w:eastAsia="ar-SA" w:bidi="ar-SA"/>
        </w:rPr>
      </w:pPr>
      <w:r>
        <w:rPr>
          <w:rFonts w:ascii="Traditional Arabic" w:hAnsi="Traditional Arabic" w:cs="Traditional Arabic"/>
          <w:sz w:val="28"/>
          <w:szCs w:val="28"/>
          <w:rtl/>
          <w:lang w:eastAsia="ar-SA" w:bidi="ar-SA"/>
        </w:rPr>
        <w:t>11</w:t>
      </w:r>
      <w:r w:rsidRPr="00FB2B6F">
        <w:rPr>
          <w:rFonts w:ascii="Traditional Arabic" w:hAnsi="Traditional Arabic" w:cs="Traditional Arabic"/>
          <w:sz w:val="28"/>
          <w:szCs w:val="28"/>
          <w:rtl/>
          <w:lang w:eastAsia="ar-SA" w:bidi="ar-SA"/>
        </w:rPr>
        <w:t>- المشاركة في وضع برامج تدريبية للجمعيات الأهلية وبناء قدراتها وتنميتها بالتنسيق مع الاتحاد العام للجمعيات الأهلية خلال الفترة من 2000 ـ 2002 .</w:t>
      </w:r>
    </w:p>
    <w:p w:rsidR="00AA3949" w:rsidRPr="00FB2B6F" w:rsidRDefault="00AA3949" w:rsidP="00D020CA">
      <w:pPr>
        <w:bidi/>
        <w:rPr>
          <w:rFonts w:ascii="Traditional Arabic" w:hAnsi="Traditional Arabic" w:cs="Traditional Arabic"/>
          <w:sz w:val="28"/>
          <w:szCs w:val="28"/>
          <w:rtl/>
          <w:lang w:eastAsia="ar-SA" w:bidi="ar-SA"/>
        </w:rPr>
      </w:pPr>
      <w:r>
        <w:rPr>
          <w:rFonts w:ascii="Traditional Arabic" w:hAnsi="Traditional Arabic" w:cs="Traditional Arabic"/>
          <w:sz w:val="28"/>
          <w:szCs w:val="28"/>
          <w:rtl/>
          <w:lang w:eastAsia="ar-SA" w:bidi="ar-SA"/>
        </w:rPr>
        <w:t>12</w:t>
      </w:r>
      <w:r w:rsidRPr="00FB2B6F">
        <w:rPr>
          <w:rFonts w:ascii="Traditional Arabic" w:hAnsi="Traditional Arabic" w:cs="Traditional Arabic"/>
          <w:sz w:val="28"/>
          <w:szCs w:val="28"/>
          <w:rtl/>
          <w:lang w:eastAsia="ar-SA" w:bidi="ar-SA"/>
        </w:rPr>
        <w:t>- المشاركة كمحاضر في أنشطة المجلس القومي للشباب في عدد من محافظات مصر خلال الأعوام 2009، 2011 في موضوعات: المشاركة السياسية، والتطور الديمقراطي، والدستور المصري، وتطور النظام السياسي المصري.</w:t>
      </w:r>
    </w:p>
    <w:p w:rsidR="00AA3949" w:rsidRPr="00FB2B6F" w:rsidRDefault="00AA3949" w:rsidP="00E2518C">
      <w:pPr>
        <w:bidi/>
        <w:rPr>
          <w:rFonts w:ascii="Traditional Arabic" w:hAnsi="Traditional Arabic" w:cs="Traditional Arabic"/>
          <w:sz w:val="28"/>
          <w:szCs w:val="28"/>
          <w:rtl/>
          <w:lang w:eastAsia="ar-SA" w:bidi="ar-SA"/>
        </w:rPr>
      </w:pPr>
      <w:r>
        <w:rPr>
          <w:rFonts w:ascii="Traditional Arabic" w:hAnsi="Traditional Arabic" w:cs="Traditional Arabic"/>
          <w:sz w:val="28"/>
          <w:szCs w:val="28"/>
          <w:rtl/>
          <w:lang w:eastAsia="ar-SA" w:bidi="ar-SA"/>
        </w:rPr>
        <w:t>13</w:t>
      </w:r>
      <w:r w:rsidRPr="00FB2B6F">
        <w:rPr>
          <w:rFonts w:ascii="Traditional Arabic" w:hAnsi="Traditional Arabic" w:cs="Traditional Arabic"/>
          <w:sz w:val="28"/>
          <w:szCs w:val="28"/>
          <w:rtl/>
          <w:lang w:eastAsia="ar-SA" w:bidi="ar-SA"/>
        </w:rPr>
        <w:t>- المشاركة كمدرب في برامج وزارة التنمية المحلية حول أدلة عمل تطبيق اللامركزية في مصر، خلال عام/ 2010</w:t>
      </w:r>
    </w:p>
    <w:p w:rsidR="00AA3949" w:rsidRPr="00FB2B6F" w:rsidRDefault="00AA3949" w:rsidP="00D020CA">
      <w:pPr>
        <w:bidi/>
        <w:rPr>
          <w:rFonts w:ascii="Traditional Arabic" w:hAnsi="Traditional Arabic" w:cs="Traditional Arabic"/>
          <w:sz w:val="28"/>
          <w:szCs w:val="28"/>
          <w:rtl/>
          <w:lang w:eastAsia="ar-SA" w:bidi="ar-SA"/>
        </w:rPr>
      </w:pPr>
      <w:r>
        <w:rPr>
          <w:rFonts w:ascii="Traditional Arabic" w:hAnsi="Traditional Arabic" w:cs="Traditional Arabic"/>
          <w:sz w:val="28"/>
          <w:szCs w:val="28"/>
          <w:rtl/>
          <w:lang w:eastAsia="ar-SA" w:bidi="ar-SA"/>
        </w:rPr>
        <w:t>14</w:t>
      </w:r>
      <w:r w:rsidRPr="00FB2B6F">
        <w:rPr>
          <w:rFonts w:ascii="Traditional Arabic" w:hAnsi="Traditional Arabic" w:cs="Traditional Arabic"/>
          <w:sz w:val="28"/>
          <w:szCs w:val="28"/>
          <w:rtl/>
          <w:lang w:eastAsia="ar-SA" w:bidi="ar-SA"/>
        </w:rPr>
        <w:t>- وضع المادة التدريبية، والقيام بالتدريب في مشروع تنمية قدرات الطلاب في الالتحاق بسوق العمل بكلية الحقوق والعلوم السياسية في جامعة الملك سعود في مجالات:</w:t>
      </w:r>
    </w:p>
    <w:p w:rsidR="00AA3949" w:rsidRPr="00FB2B6F" w:rsidRDefault="00AA3949" w:rsidP="00D020CA">
      <w:pPr>
        <w:bidi/>
        <w:rPr>
          <w:rFonts w:ascii="Traditional Arabic" w:hAnsi="Traditional Arabic" w:cs="Traditional Arabic"/>
          <w:sz w:val="28"/>
          <w:szCs w:val="28"/>
          <w:rtl/>
          <w:lang w:eastAsia="ar-SA" w:bidi="ar-SA"/>
        </w:rPr>
      </w:pPr>
      <w:r w:rsidRPr="00FB2B6F">
        <w:rPr>
          <w:rFonts w:ascii="Traditional Arabic" w:hAnsi="Traditional Arabic" w:cs="Traditional Arabic"/>
          <w:sz w:val="28"/>
          <w:szCs w:val="28"/>
          <w:rtl/>
          <w:lang w:eastAsia="ar-SA" w:bidi="ar-SA"/>
        </w:rPr>
        <w:t>- مهارات إعداد البحوث العلمية ( 26-27 محرم 1436ه/ الموافق 11-12 نوفمبر 2014)</w:t>
      </w:r>
    </w:p>
    <w:p w:rsidR="00AA3949" w:rsidRPr="00FB2B6F" w:rsidRDefault="00AA3949" w:rsidP="00D020CA">
      <w:pPr>
        <w:bidi/>
        <w:rPr>
          <w:rFonts w:ascii="Traditional Arabic" w:hAnsi="Traditional Arabic" w:cs="Traditional Arabic"/>
          <w:sz w:val="28"/>
          <w:szCs w:val="28"/>
          <w:rtl/>
          <w:lang w:eastAsia="ar-SA" w:bidi="ar-SA"/>
        </w:rPr>
      </w:pPr>
      <w:r w:rsidRPr="00FB2B6F">
        <w:rPr>
          <w:rFonts w:ascii="Traditional Arabic" w:hAnsi="Traditional Arabic" w:cs="Traditional Arabic"/>
          <w:sz w:val="28"/>
          <w:szCs w:val="28"/>
          <w:rtl/>
          <w:lang w:eastAsia="ar-SA" w:bidi="ar-SA"/>
        </w:rPr>
        <w:t>- مهارات التحليل السياسى  ( 16-17 صفر 1436 هـ/ الموافق 8-9 ديسمبر 2014)</w:t>
      </w:r>
    </w:p>
    <w:p w:rsidR="00AA3949" w:rsidRPr="00FB2B6F" w:rsidRDefault="00AA3949" w:rsidP="000D5885">
      <w:pPr>
        <w:bidi/>
        <w:rPr>
          <w:rFonts w:ascii="Traditional Arabic" w:hAnsi="Traditional Arabic" w:cs="Traditional Arabic"/>
          <w:sz w:val="28"/>
          <w:szCs w:val="28"/>
          <w:rtl/>
          <w:lang w:eastAsia="ar-SA" w:bidi="ar-SA"/>
        </w:rPr>
      </w:pPr>
      <w:r>
        <w:rPr>
          <w:rFonts w:ascii="Traditional Arabic" w:hAnsi="Traditional Arabic" w:cs="Traditional Arabic"/>
          <w:sz w:val="28"/>
          <w:szCs w:val="28"/>
          <w:rtl/>
          <w:lang w:eastAsia="ar-SA" w:bidi="ar-SA"/>
        </w:rPr>
        <w:t>15</w:t>
      </w:r>
      <w:r w:rsidRPr="00FB2B6F">
        <w:rPr>
          <w:rFonts w:ascii="Traditional Arabic" w:hAnsi="Traditional Arabic" w:cs="Traditional Arabic"/>
          <w:sz w:val="28"/>
          <w:szCs w:val="28"/>
          <w:rtl/>
          <w:lang w:eastAsia="ar-SA" w:bidi="ar-SA"/>
        </w:rPr>
        <w:t>- تنظيم ورش العمل التدريبية المتخصصة، والمشاركة في التدريب في دورات نماذج المحاكاة:</w:t>
      </w:r>
    </w:p>
    <w:p w:rsidR="00AA3949" w:rsidRPr="00FB2B6F" w:rsidRDefault="00AA3949" w:rsidP="000D5885">
      <w:pPr>
        <w:bidi/>
        <w:rPr>
          <w:rFonts w:ascii="Traditional Arabic" w:hAnsi="Traditional Arabic" w:cs="Traditional Arabic"/>
          <w:sz w:val="28"/>
          <w:szCs w:val="28"/>
          <w:rtl/>
          <w:lang w:eastAsia="ar-SA" w:bidi="ar-SA"/>
        </w:rPr>
      </w:pPr>
      <w:r w:rsidRPr="00FB2B6F">
        <w:rPr>
          <w:rFonts w:ascii="Traditional Arabic" w:hAnsi="Traditional Arabic" w:cs="Traditional Arabic"/>
          <w:sz w:val="28"/>
          <w:szCs w:val="28"/>
          <w:rtl/>
          <w:lang w:eastAsia="ar-SA" w:bidi="ar-SA"/>
        </w:rPr>
        <w:t>- مهارات إعداد وتنظيم نماذج المحاكاة _( ( 4-5/4/1433ه)،</w:t>
      </w:r>
    </w:p>
    <w:p w:rsidR="00AA3949" w:rsidRPr="00FB2B6F" w:rsidRDefault="00AA3949" w:rsidP="00F03DC0">
      <w:pPr>
        <w:bidi/>
        <w:rPr>
          <w:rFonts w:ascii="Traditional Arabic" w:hAnsi="Traditional Arabic" w:cs="Traditional Arabic"/>
          <w:sz w:val="28"/>
          <w:szCs w:val="28"/>
          <w:rtl/>
          <w:lang w:eastAsia="ar-SA" w:bidi="ar-SA"/>
        </w:rPr>
      </w:pPr>
      <w:r w:rsidRPr="00FB2B6F">
        <w:rPr>
          <w:rFonts w:ascii="Traditional Arabic" w:hAnsi="Traditional Arabic" w:cs="Traditional Arabic"/>
          <w:sz w:val="28"/>
          <w:szCs w:val="28"/>
          <w:rtl/>
          <w:lang w:eastAsia="ar-SA" w:bidi="ar-SA"/>
        </w:rPr>
        <w:t>- مهارات إعداد وتنظيم نماذج المحاكاة لمجلس الأمن (24- 25/1/1436هـ الموافق: 17-18 نوفمبر 2014 )</w:t>
      </w:r>
    </w:p>
    <w:p w:rsidR="00AA3949" w:rsidRPr="00FB2B6F" w:rsidRDefault="00AA3949" w:rsidP="00347AFE">
      <w:pPr>
        <w:bidi/>
        <w:rPr>
          <w:rFonts w:ascii="Traditional Arabic" w:hAnsi="Traditional Arabic" w:cs="Traditional Arabic"/>
          <w:sz w:val="28"/>
          <w:szCs w:val="28"/>
          <w:rtl/>
          <w:lang w:eastAsia="ar-SA" w:bidi="ar-SA"/>
        </w:rPr>
      </w:pPr>
      <w:r w:rsidRPr="00FB2B6F">
        <w:rPr>
          <w:rFonts w:ascii="Traditional Arabic" w:hAnsi="Traditional Arabic" w:cs="Traditional Arabic"/>
          <w:sz w:val="28"/>
          <w:szCs w:val="28"/>
          <w:rtl/>
          <w:lang w:eastAsia="ar-SA" w:bidi="ar-SA"/>
        </w:rPr>
        <w:t>- مجلس التعاون لدول الخليج العربية و  المشكلات والقضايا الإقليمية ( 25 - 26/4/1433ه)،</w:t>
      </w:r>
    </w:p>
    <w:p w:rsidR="00AA3949" w:rsidRPr="00FB2B6F" w:rsidRDefault="00AA3949" w:rsidP="000D5885">
      <w:pPr>
        <w:bidi/>
        <w:rPr>
          <w:rFonts w:ascii="Traditional Arabic" w:hAnsi="Traditional Arabic" w:cs="Traditional Arabic"/>
          <w:sz w:val="28"/>
          <w:szCs w:val="28"/>
          <w:rtl/>
          <w:lang w:eastAsia="ar-SA" w:bidi="ar-SA"/>
        </w:rPr>
      </w:pPr>
      <w:r w:rsidRPr="00FB2B6F">
        <w:rPr>
          <w:rFonts w:ascii="Traditional Arabic" w:hAnsi="Traditional Arabic" w:cs="Traditional Arabic"/>
          <w:sz w:val="28"/>
          <w:szCs w:val="28"/>
          <w:rtl/>
          <w:lang w:eastAsia="ar-SA" w:bidi="ar-SA"/>
        </w:rPr>
        <w:t xml:space="preserve">- جامعة الدول العربية و  المشكلات والقضايا الإقليمية (24-25/3/1434هـ)، </w:t>
      </w:r>
    </w:p>
    <w:p w:rsidR="00AA3949" w:rsidRDefault="00AA3949" w:rsidP="000D5885">
      <w:pPr>
        <w:bidi/>
        <w:rPr>
          <w:rFonts w:ascii="Traditional Arabic" w:hAnsi="Traditional Arabic" w:cs="Traditional Arabic"/>
          <w:sz w:val="28"/>
          <w:szCs w:val="28"/>
          <w:rtl/>
          <w:lang w:eastAsia="ar-SA" w:bidi="ar-SA"/>
        </w:rPr>
      </w:pPr>
      <w:r w:rsidRPr="00FB2B6F">
        <w:rPr>
          <w:rFonts w:ascii="Traditional Arabic" w:hAnsi="Traditional Arabic" w:cs="Traditional Arabic"/>
          <w:sz w:val="28"/>
          <w:szCs w:val="28"/>
          <w:rtl/>
          <w:lang w:eastAsia="ar-SA" w:bidi="ar-SA"/>
        </w:rPr>
        <w:t xml:space="preserve">- المشكلات والقضايا العالمية المثارة في مجلس الأمن (22-23 صفر 1436هـ الموافق: 14-15 ديسمبر 2014 ) </w:t>
      </w:r>
    </w:p>
    <w:p w:rsidR="00AA3949" w:rsidRPr="00FB2B6F" w:rsidRDefault="00AA3949" w:rsidP="00FB2B6F">
      <w:pPr>
        <w:bidi/>
        <w:rPr>
          <w:rFonts w:ascii="Traditional Arabic" w:hAnsi="Traditional Arabic" w:cs="Traditional Arabic"/>
          <w:sz w:val="28"/>
          <w:szCs w:val="28"/>
          <w:rtl/>
          <w:lang w:eastAsia="ar-SA" w:bidi="ar-SA"/>
        </w:rPr>
      </w:pPr>
    </w:p>
    <w:p w:rsidR="00AA3949" w:rsidRPr="00933C96" w:rsidRDefault="00AA3949" w:rsidP="00E2518C">
      <w:pPr>
        <w:bidi/>
        <w:rPr>
          <w:rFonts w:ascii="Traditional Arabic" w:hAnsi="Traditional Arabic" w:cs="Traditional Arabic"/>
          <w:bCs/>
          <w:sz w:val="28"/>
          <w:szCs w:val="28"/>
          <w:u w:val="single"/>
          <w:rtl/>
          <w:lang w:eastAsia="ar-SA"/>
        </w:rPr>
      </w:pPr>
      <w:r w:rsidRPr="00933C96">
        <w:rPr>
          <w:rFonts w:ascii="Traditional Arabic" w:hAnsi="Traditional Arabic" w:cs="Traditional Arabic"/>
          <w:bCs/>
          <w:sz w:val="28"/>
          <w:szCs w:val="28"/>
          <w:u w:val="single"/>
          <w:rtl/>
          <w:lang w:eastAsia="ar-SA" w:bidi="ar-SA"/>
        </w:rPr>
        <w:t xml:space="preserve">5 ـ أنشطة أخرى : </w:t>
      </w:r>
    </w:p>
    <w:p w:rsidR="00AA3949" w:rsidRPr="00FB2B6F" w:rsidRDefault="00AA3949" w:rsidP="00E2518C">
      <w:pPr>
        <w:bidi/>
        <w:rPr>
          <w:rFonts w:ascii="Traditional Arabic" w:hAnsi="Traditional Arabic" w:cs="Traditional Arabic"/>
          <w:sz w:val="28"/>
          <w:szCs w:val="28"/>
          <w:rtl/>
          <w:lang w:eastAsia="ar-SA" w:bidi="ar-SA"/>
        </w:rPr>
      </w:pPr>
      <w:r w:rsidRPr="00FB2B6F">
        <w:rPr>
          <w:rFonts w:ascii="Traditional Arabic" w:hAnsi="Traditional Arabic" w:cs="Traditional Arabic"/>
          <w:sz w:val="28"/>
          <w:szCs w:val="28"/>
          <w:rtl/>
          <w:lang w:eastAsia="ar-SA" w:bidi="ar-SA"/>
        </w:rPr>
        <w:t>-ـ عضوية العديد من هيئات البحوث فى مراكز بحوث مختلفة ، وخاصة بالمركز القومي للبحوث الاجتماعية والجنائية وصندوق مكافحة الإدمان ، والمجلس القومي لمكافحة الإدمان.</w:t>
      </w:r>
    </w:p>
    <w:p w:rsidR="00AA3949" w:rsidRPr="00FB2B6F" w:rsidRDefault="00AA3949" w:rsidP="00E2518C">
      <w:pPr>
        <w:bidi/>
        <w:rPr>
          <w:rFonts w:ascii="Traditional Arabic" w:hAnsi="Traditional Arabic" w:cs="Traditional Arabic"/>
          <w:sz w:val="28"/>
          <w:szCs w:val="28"/>
          <w:rtl/>
          <w:lang w:eastAsia="ar-SA" w:bidi="ar-SA"/>
        </w:rPr>
      </w:pPr>
      <w:r w:rsidRPr="00FB2B6F">
        <w:rPr>
          <w:rFonts w:ascii="Traditional Arabic" w:hAnsi="Traditional Arabic" w:cs="Traditional Arabic"/>
          <w:sz w:val="28"/>
          <w:szCs w:val="28"/>
          <w:rtl/>
          <w:lang w:eastAsia="ar-SA" w:bidi="ar-SA"/>
        </w:rPr>
        <w:t xml:space="preserve">- عضو لجنة تطوير العشوائيات بالقاهرة ، خلال الفترة من 1998 – 2000 </w:t>
      </w:r>
    </w:p>
    <w:p w:rsidR="00AA3949" w:rsidRPr="00FB2B6F" w:rsidRDefault="00AA3949" w:rsidP="00E2518C">
      <w:pPr>
        <w:bidi/>
        <w:rPr>
          <w:rFonts w:ascii="Traditional Arabic" w:hAnsi="Traditional Arabic" w:cs="Traditional Arabic"/>
          <w:sz w:val="28"/>
          <w:szCs w:val="28"/>
          <w:rtl/>
          <w:lang w:eastAsia="ar-SA" w:bidi="ar-SA"/>
        </w:rPr>
      </w:pPr>
      <w:r w:rsidRPr="00FB2B6F">
        <w:rPr>
          <w:rFonts w:ascii="Traditional Arabic" w:hAnsi="Traditional Arabic" w:cs="Traditional Arabic"/>
          <w:sz w:val="28"/>
          <w:szCs w:val="28"/>
          <w:rtl/>
          <w:lang w:eastAsia="ar-SA" w:bidi="ar-SA"/>
        </w:rPr>
        <w:t>- خبير بالمجلس القومي للمرأة فرع الجيزة- مصر.</w:t>
      </w:r>
    </w:p>
    <w:p w:rsidR="00AA3949" w:rsidRPr="00FB2B6F" w:rsidRDefault="00AA3949" w:rsidP="00E2518C">
      <w:pPr>
        <w:bidi/>
        <w:rPr>
          <w:rFonts w:ascii="Traditional Arabic" w:hAnsi="Traditional Arabic" w:cs="Traditional Arabic"/>
          <w:sz w:val="28"/>
          <w:szCs w:val="28"/>
          <w:rtl/>
          <w:lang w:eastAsia="ar-SA" w:bidi="ar-SA"/>
        </w:rPr>
      </w:pPr>
      <w:r w:rsidRPr="00FB2B6F">
        <w:rPr>
          <w:rFonts w:ascii="Traditional Arabic" w:hAnsi="Traditional Arabic" w:cs="Traditional Arabic"/>
          <w:sz w:val="28"/>
          <w:szCs w:val="28"/>
          <w:rtl/>
          <w:lang w:eastAsia="ar-SA" w:bidi="ar-SA"/>
        </w:rPr>
        <w:t>- مشرف أكاديمي على نماذج المحاكاة بجامعة أسيوط لمجلس الشعب المصري والجامعة العربية ، والمجلس الشعبي المحلي2006-2007 حتى الأن.</w:t>
      </w:r>
    </w:p>
    <w:p w:rsidR="00AA3949" w:rsidRPr="00FB2B6F" w:rsidRDefault="00AA3949" w:rsidP="00E2518C">
      <w:pPr>
        <w:bidi/>
        <w:rPr>
          <w:rFonts w:ascii="Traditional Arabic" w:hAnsi="Traditional Arabic" w:cs="Traditional Arabic"/>
          <w:sz w:val="28"/>
          <w:szCs w:val="28"/>
          <w:rtl/>
          <w:lang w:eastAsia="ar-SA" w:bidi="ar-SA"/>
        </w:rPr>
      </w:pPr>
      <w:r w:rsidRPr="00FB2B6F">
        <w:rPr>
          <w:rFonts w:ascii="Traditional Arabic" w:hAnsi="Traditional Arabic" w:cs="Traditional Arabic"/>
          <w:sz w:val="28"/>
          <w:szCs w:val="28"/>
          <w:rtl/>
          <w:lang w:eastAsia="ar-SA" w:bidi="ar-SA"/>
        </w:rPr>
        <w:t xml:space="preserve">- مشرف أكاديمي على أنشطة منظمة </w:t>
      </w:r>
      <w:r w:rsidRPr="00FB2B6F">
        <w:rPr>
          <w:rFonts w:ascii="Traditional Arabic" w:hAnsi="Traditional Arabic" w:cs="Traditional Arabic"/>
          <w:sz w:val="28"/>
          <w:szCs w:val="28"/>
          <w:lang w:eastAsia="ar-SA" w:bidi="ar-SA"/>
        </w:rPr>
        <w:t xml:space="preserve">sife </w:t>
      </w:r>
      <w:r w:rsidRPr="00FB2B6F">
        <w:rPr>
          <w:rFonts w:ascii="Traditional Arabic" w:hAnsi="Traditional Arabic" w:cs="Traditional Arabic"/>
          <w:sz w:val="28"/>
          <w:szCs w:val="28"/>
          <w:rtl/>
          <w:lang w:eastAsia="ar-SA" w:bidi="ar-SA"/>
        </w:rPr>
        <w:t xml:space="preserve"> ( الطلاب فى المشروع الحر ) بجامعة أسيوط 2006 - ألان.</w:t>
      </w:r>
    </w:p>
    <w:p w:rsidR="00AA3949" w:rsidRPr="00FB2B6F" w:rsidRDefault="00AA3949" w:rsidP="00E2518C">
      <w:pPr>
        <w:bidi/>
        <w:rPr>
          <w:rFonts w:ascii="Traditional Arabic" w:hAnsi="Traditional Arabic" w:cs="Traditional Arabic"/>
          <w:sz w:val="28"/>
          <w:szCs w:val="28"/>
          <w:rtl/>
          <w:lang w:eastAsia="ar-SA" w:bidi="ar-SA"/>
        </w:rPr>
      </w:pPr>
      <w:r w:rsidRPr="00FB2B6F">
        <w:rPr>
          <w:rFonts w:ascii="Traditional Arabic" w:hAnsi="Traditional Arabic" w:cs="Traditional Arabic"/>
          <w:sz w:val="28"/>
          <w:szCs w:val="28"/>
          <w:rtl/>
          <w:lang w:eastAsia="ar-SA" w:bidi="ar-SA"/>
        </w:rPr>
        <w:t>- مشرف أكاديمي على اللجنة الثقافية ، بكلية التجارة جامعة أسيوط 2006 – 2011</w:t>
      </w:r>
    </w:p>
    <w:p w:rsidR="00AA3949" w:rsidRPr="00FB2B6F" w:rsidRDefault="00AA3949" w:rsidP="00E2518C">
      <w:pPr>
        <w:bidi/>
        <w:rPr>
          <w:rFonts w:ascii="Traditional Arabic" w:hAnsi="Traditional Arabic" w:cs="Traditional Arabic"/>
          <w:sz w:val="28"/>
          <w:szCs w:val="28"/>
          <w:rtl/>
          <w:lang w:eastAsia="ar-SA" w:bidi="ar-SA"/>
        </w:rPr>
      </w:pPr>
      <w:r w:rsidRPr="00FB2B6F">
        <w:rPr>
          <w:rFonts w:ascii="Traditional Arabic" w:hAnsi="Traditional Arabic" w:cs="Traditional Arabic"/>
          <w:sz w:val="28"/>
          <w:szCs w:val="28"/>
          <w:rtl/>
          <w:lang w:eastAsia="ar-SA" w:bidi="ar-SA"/>
        </w:rPr>
        <w:t>- عضو مجلس إدارة مركز التنمية ، بكلية التجارة جامعة أسيوط ، 2006- 2011.</w:t>
      </w:r>
    </w:p>
    <w:p w:rsidR="00AA3949" w:rsidRPr="00FB2B6F" w:rsidRDefault="00AA3949" w:rsidP="00E2518C">
      <w:pPr>
        <w:bidi/>
        <w:rPr>
          <w:rFonts w:ascii="Traditional Arabic" w:hAnsi="Traditional Arabic" w:cs="Traditional Arabic"/>
          <w:sz w:val="28"/>
          <w:szCs w:val="28"/>
          <w:rtl/>
          <w:lang w:eastAsia="ar-SA" w:bidi="ar-SA"/>
        </w:rPr>
      </w:pPr>
      <w:r w:rsidRPr="00FB2B6F">
        <w:rPr>
          <w:rFonts w:ascii="Traditional Arabic" w:hAnsi="Traditional Arabic" w:cs="Traditional Arabic"/>
          <w:sz w:val="28"/>
          <w:szCs w:val="28"/>
          <w:rtl/>
          <w:lang w:eastAsia="ar-SA" w:bidi="ar-SA"/>
        </w:rPr>
        <w:t xml:space="preserve"> ـ عضو لجنة شئون البيئة والمجتمع ، بكلية التجارة جامعة أسيوط 2006 – 2011 .</w:t>
      </w:r>
    </w:p>
    <w:p w:rsidR="00AA3949" w:rsidRPr="00FB2B6F" w:rsidRDefault="00AA3949" w:rsidP="00E2518C">
      <w:pPr>
        <w:bidi/>
        <w:rPr>
          <w:rFonts w:ascii="Traditional Arabic" w:hAnsi="Traditional Arabic" w:cs="Traditional Arabic"/>
          <w:sz w:val="28"/>
          <w:szCs w:val="28"/>
          <w:rtl/>
          <w:lang w:eastAsia="ar-SA" w:bidi="ar-SA"/>
        </w:rPr>
      </w:pPr>
      <w:r w:rsidRPr="00FB2B6F">
        <w:rPr>
          <w:rFonts w:ascii="Traditional Arabic" w:hAnsi="Traditional Arabic" w:cs="Traditional Arabic"/>
          <w:sz w:val="28"/>
          <w:szCs w:val="28"/>
          <w:rtl/>
          <w:lang w:eastAsia="ar-SA" w:bidi="ar-SA"/>
        </w:rPr>
        <w:t xml:space="preserve"> ـ مدير برنامج التوعية والتثقيف السياسي ، بجامعة أسيوط 2006- 2011 .</w:t>
      </w:r>
    </w:p>
    <w:p w:rsidR="00AA3949" w:rsidRPr="00FB2B6F" w:rsidRDefault="00AA3949" w:rsidP="00FB2B6F">
      <w:pPr>
        <w:bidi/>
        <w:rPr>
          <w:rFonts w:ascii="Traditional Arabic" w:hAnsi="Traditional Arabic" w:cs="Traditional Arabic"/>
          <w:sz w:val="28"/>
          <w:szCs w:val="28"/>
          <w:rtl/>
          <w:lang w:eastAsia="ar-SA" w:bidi="ar-SA"/>
        </w:rPr>
      </w:pPr>
      <w:r w:rsidRPr="00FB2B6F">
        <w:rPr>
          <w:rFonts w:ascii="Traditional Arabic" w:hAnsi="Traditional Arabic" w:cs="Traditional Arabic"/>
          <w:sz w:val="28"/>
          <w:szCs w:val="28"/>
          <w:rtl/>
          <w:lang w:eastAsia="ar-SA" w:bidi="ar-SA"/>
        </w:rPr>
        <w:t>- عضو لجنة الخطة الاستراتيجية بكلية الحقوق والعلوم السياسية بجامعة الملك سعود( المملكة العربية السعودية ، الرياض )، 2011-2015.</w:t>
      </w:r>
    </w:p>
    <w:p w:rsidR="00AA3949" w:rsidRPr="00FB2B6F" w:rsidRDefault="00AA3949" w:rsidP="00E2518C">
      <w:pPr>
        <w:bidi/>
        <w:rPr>
          <w:rFonts w:ascii="Traditional Arabic" w:hAnsi="Traditional Arabic" w:cs="Traditional Arabic"/>
          <w:sz w:val="28"/>
          <w:szCs w:val="28"/>
          <w:rtl/>
          <w:lang w:eastAsia="ar-SA" w:bidi="ar-SA"/>
        </w:rPr>
      </w:pPr>
      <w:r w:rsidRPr="00FB2B6F">
        <w:rPr>
          <w:rFonts w:ascii="Traditional Arabic" w:hAnsi="Traditional Arabic" w:cs="Traditional Arabic"/>
          <w:sz w:val="28"/>
          <w:szCs w:val="28"/>
          <w:rtl/>
          <w:lang w:eastAsia="ar-SA" w:bidi="ar-SA"/>
        </w:rPr>
        <w:t>- عضو لجنة الجودة بقسم العلوم السياسية بجامعة الملك سعود ، 2011-2012</w:t>
      </w:r>
    </w:p>
    <w:p w:rsidR="00AA3949" w:rsidRPr="00FB2B6F" w:rsidRDefault="00AA3949" w:rsidP="00E2518C">
      <w:pPr>
        <w:bidi/>
        <w:rPr>
          <w:rFonts w:ascii="Traditional Arabic" w:hAnsi="Traditional Arabic" w:cs="Traditional Arabic"/>
          <w:sz w:val="28"/>
          <w:szCs w:val="28"/>
          <w:rtl/>
          <w:lang w:eastAsia="ar-SA" w:bidi="ar-SA"/>
        </w:rPr>
      </w:pPr>
      <w:r w:rsidRPr="00FB2B6F">
        <w:rPr>
          <w:rFonts w:ascii="Traditional Arabic" w:hAnsi="Traditional Arabic" w:cs="Traditional Arabic"/>
          <w:sz w:val="28"/>
          <w:szCs w:val="28"/>
          <w:rtl/>
          <w:lang w:eastAsia="ar-SA" w:bidi="ar-SA"/>
        </w:rPr>
        <w:t>- عضو بلجنة الدراسات العليا  بقسم العلوم السياسية بجامعة الملك سعود، 2011-2012</w:t>
      </w:r>
    </w:p>
    <w:p w:rsidR="00AA3949" w:rsidRPr="00FB2B6F" w:rsidRDefault="00AA3949" w:rsidP="00FB2B6F">
      <w:pPr>
        <w:bidi/>
        <w:rPr>
          <w:rFonts w:ascii="Traditional Arabic" w:hAnsi="Traditional Arabic" w:cs="Traditional Arabic"/>
          <w:sz w:val="28"/>
          <w:szCs w:val="28"/>
          <w:rtl/>
          <w:lang w:eastAsia="ar-SA" w:bidi="ar-SA"/>
        </w:rPr>
      </w:pPr>
      <w:r w:rsidRPr="00FB2B6F">
        <w:rPr>
          <w:rFonts w:ascii="Traditional Arabic" w:hAnsi="Traditional Arabic" w:cs="Traditional Arabic"/>
          <w:sz w:val="28"/>
          <w:szCs w:val="28"/>
          <w:rtl/>
          <w:lang w:eastAsia="ar-SA" w:bidi="ar-SA"/>
        </w:rPr>
        <w:t>- عضو بوحدة الخريجين ، بكلية الحقوق والعلوم السياسية بجامعة الملك سعود، 2013-2015.</w:t>
      </w:r>
    </w:p>
    <w:p w:rsidR="00AA3949" w:rsidRPr="00FB2B6F" w:rsidRDefault="00AA3949" w:rsidP="00FB2B6F">
      <w:pPr>
        <w:bidi/>
        <w:rPr>
          <w:rFonts w:ascii="Traditional Arabic" w:hAnsi="Traditional Arabic" w:cs="Traditional Arabic"/>
          <w:sz w:val="28"/>
          <w:szCs w:val="28"/>
          <w:rtl/>
          <w:lang w:eastAsia="ar-SA" w:bidi="ar-SA"/>
        </w:rPr>
      </w:pPr>
      <w:r w:rsidRPr="00FB2B6F">
        <w:rPr>
          <w:rFonts w:ascii="Traditional Arabic" w:hAnsi="Traditional Arabic" w:cs="Traditional Arabic"/>
          <w:sz w:val="28"/>
          <w:szCs w:val="28"/>
          <w:rtl/>
          <w:lang w:eastAsia="ar-SA" w:bidi="ar-SA"/>
        </w:rPr>
        <w:t>- المشرف الأكاديمى على نادى العلوم السياسية ، بكلية الحقوق والعلوم السياسية بجامعة الملك سعود، 2013-2014.</w:t>
      </w:r>
    </w:p>
    <w:p w:rsidR="00AA3949" w:rsidRPr="00FB2B6F" w:rsidRDefault="00AA3949" w:rsidP="00E2518C">
      <w:pPr>
        <w:bidi/>
        <w:rPr>
          <w:rFonts w:ascii="Traditional Arabic" w:hAnsi="Traditional Arabic" w:cs="Traditional Arabic"/>
          <w:sz w:val="28"/>
          <w:szCs w:val="28"/>
          <w:rtl/>
          <w:lang w:eastAsia="ar-SA" w:bidi="ar-SA"/>
        </w:rPr>
      </w:pPr>
      <w:r w:rsidRPr="00FB2B6F">
        <w:rPr>
          <w:rFonts w:ascii="Traditional Arabic" w:hAnsi="Traditional Arabic" w:cs="Traditional Arabic"/>
          <w:sz w:val="28"/>
          <w:szCs w:val="28"/>
          <w:rtl/>
          <w:lang w:eastAsia="ar-SA" w:bidi="ar-SA"/>
        </w:rPr>
        <w:t>- المشرف الأكاديمي علي  نموذج محاكاة مجلس التعاون لدول الخليج العربية الأول بقسم العلوم السياسية- بجامعة الملك سعود ( المملكة العربية السعودية ، الرياض )، 2011-2012</w:t>
      </w:r>
    </w:p>
    <w:p w:rsidR="00AA3949" w:rsidRPr="00FB2B6F" w:rsidRDefault="00AA3949" w:rsidP="00E2518C">
      <w:pPr>
        <w:bidi/>
        <w:rPr>
          <w:rFonts w:ascii="Traditional Arabic" w:hAnsi="Traditional Arabic" w:cs="Traditional Arabic"/>
          <w:sz w:val="28"/>
          <w:szCs w:val="28"/>
          <w:rtl/>
          <w:lang w:eastAsia="ar-SA" w:bidi="ar-SA"/>
        </w:rPr>
      </w:pPr>
      <w:r w:rsidRPr="00FB2B6F">
        <w:rPr>
          <w:rFonts w:ascii="Traditional Arabic" w:hAnsi="Traditional Arabic" w:cs="Traditional Arabic"/>
          <w:sz w:val="28"/>
          <w:szCs w:val="28"/>
          <w:rtl/>
          <w:lang w:eastAsia="ar-SA" w:bidi="ar-SA"/>
        </w:rPr>
        <w:t>- المشرف الأكاديمي علي  نموذج محاكاة جامعة الدول العربية الأول بقسم العلوم السياسية بجامعة الملك سعود ( المملكة العربية السعودية ، الرياض )، 2012-2013</w:t>
      </w:r>
    </w:p>
    <w:p w:rsidR="00AA3949" w:rsidRDefault="00AA3949" w:rsidP="00FB2B6F">
      <w:pPr>
        <w:bidi/>
        <w:rPr>
          <w:rFonts w:ascii="Traditional Arabic" w:hAnsi="Traditional Arabic" w:cs="Traditional Arabic"/>
          <w:sz w:val="28"/>
          <w:szCs w:val="28"/>
          <w:rtl/>
          <w:lang w:eastAsia="ar-SA" w:bidi="ar-SA"/>
        </w:rPr>
      </w:pPr>
      <w:r w:rsidRPr="00FB2B6F">
        <w:rPr>
          <w:rFonts w:ascii="Traditional Arabic" w:hAnsi="Traditional Arabic" w:cs="Traditional Arabic"/>
          <w:sz w:val="28"/>
          <w:szCs w:val="28"/>
          <w:rtl/>
          <w:lang w:eastAsia="ar-SA" w:bidi="ar-SA"/>
        </w:rPr>
        <w:t>- المشرف الأكاديمي علي  نموذج محاكاة مجلس الأمن الأول بقسم العلوم السياسية بجامعة الملك سعود ( المملكة العربية السعودية ، الرياض )، 2014-2015</w:t>
      </w:r>
    </w:p>
    <w:p w:rsidR="00AA3949" w:rsidRPr="00FB2B6F" w:rsidRDefault="00AA3949" w:rsidP="00700BC9">
      <w:pPr>
        <w:bidi/>
        <w:rPr>
          <w:rFonts w:ascii="Traditional Arabic" w:hAnsi="Traditional Arabic" w:cs="Traditional Arabic"/>
          <w:sz w:val="28"/>
          <w:szCs w:val="28"/>
          <w:rtl/>
          <w:lang w:eastAsia="ar-SA" w:bidi="ar-SA"/>
        </w:rPr>
      </w:pPr>
      <w:r>
        <w:rPr>
          <w:rFonts w:ascii="Traditional Arabic" w:hAnsi="Traditional Arabic" w:cs="Traditional Arabic"/>
          <w:sz w:val="28"/>
          <w:szCs w:val="28"/>
          <w:rtl/>
          <w:lang w:eastAsia="ar-SA" w:bidi="ar-SA"/>
        </w:rPr>
        <w:t>- عضو لجنة الاعتماد والجودة بالقسم والكلية في عام 2017 ،  1438/1439 هـ</w:t>
      </w:r>
    </w:p>
    <w:p w:rsidR="00AA3949" w:rsidRPr="00933C96" w:rsidRDefault="00AA3949" w:rsidP="00693145">
      <w:pPr>
        <w:bidi/>
        <w:rPr>
          <w:rFonts w:ascii="Traditional Arabic" w:hAnsi="Traditional Arabic" w:cs="Traditional Arabic"/>
          <w:b/>
          <w:bCs/>
          <w:sz w:val="28"/>
          <w:szCs w:val="28"/>
          <w:rtl/>
          <w:lang w:eastAsia="ar-SA" w:bidi="ar-SA"/>
        </w:rPr>
      </w:pPr>
    </w:p>
    <w:p w:rsidR="00AA3949" w:rsidRPr="00FB2B6F" w:rsidRDefault="00AA3949" w:rsidP="00E2518C">
      <w:pPr>
        <w:bidi/>
        <w:rPr>
          <w:rFonts w:ascii="Traditional Arabic" w:hAnsi="Traditional Arabic" w:cs="Traditional Arabic"/>
          <w:bCs/>
          <w:sz w:val="32"/>
          <w:szCs w:val="32"/>
          <w:u w:val="single"/>
          <w:rtl/>
          <w:lang w:eastAsia="ar-SA" w:bidi="ar-SA"/>
        </w:rPr>
      </w:pPr>
      <w:r w:rsidRPr="00FB2B6F">
        <w:rPr>
          <w:rFonts w:ascii="Traditional Arabic" w:hAnsi="Traditional Arabic" w:cs="Traditional Arabic"/>
          <w:bCs/>
          <w:sz w:val="32"/>
          <w:szCs w:val="32"/>
          <w:u w:val="single"/>
          <w:rtl/>
          <w:lang w:eastAsia="ar-SA" w:bidi="ar-SA"/>
        </w:rPr>
        <w:t xml:space="preserve">4 ـ  القدرات :اللغــــــات ومهارات أخري: </w:t>
      </w:r>
    </w:p>
    <w:p w:rsidR="00AA3949" w:rsidRPr="00FB2B6F" w:rsidRDefault="00AA3949" w:rsidP="00E2518C">
      <w:pPr>
        <w:bidi/>
        <w:rPr>
          <w:rFonts w:ascii="Traditional Arabic" w:hAnsi="Traditional Arabic" w:cs="Traditional Arabic"/>
          <w:sz w:val="28"/>
          <w:szCs w:val="28"/>
          <w:rtl/>
          <w:lang w:eastAsia="ar-SA" w:bidi="ar-SA"/>
        </w:rPr>
      </w:pPr>
      <w:r w:rsidRPr="00FB2B6F">
        <w:rPr>
          <w:rFonts w:ascii="Traditional Arabic" w:hAnsi="Traditional Arabic" w:cs="Traditional Arabic"/>
          <w:sz w:val="28"/>
          <w:szCs w:val="28"/>
          <w:rtl/>
          <w:lang w:eastAsia="ar-SA" w:bidi="ar-SA"/>
        </w:rPr>
        <w:t>-إجادة لغات: العربية - الإنجليزية ، وإلي حد ما الألمانية.</w:t>
      </w:r>
    </w:p>
    <w:p w:rsidR="00AA3949" w:rsidRPr="00FB2B6F" w:rsidRDefault="00AA3949" w:rsidP="00E2518C">
      <w:pPr>
        <w:bidi/>
        <w:rPr>
          <w:rFonts w:ascii="Traditional Arabic" w:hAnsi="Traditional Arabic" w:cs="Traditional Arabic"/>
          <w:sz w:val="28"/>
          <w:szCs w:val="28"/>
          <w:rtl/>
          <w:lang w:eastAsia="ar-SA" w:bidi="ar-SA"/>
        </w:rPr>
      </w:pPr>
      <w:r w:rsidRPr="00FB2B6F">
        <w:rPr>
          <w:rFonts w:ascii="Traditional Arabic" w:hAnsi="Traditional Arabic" w:cs="Traditional Arabic"/>
          <w:sz w:val="28"/>
          <w:szCs w:val="28"/>
          <w:rtl/>
          <w:lang w:eastAsia="ar-SA" w:bidi="ar-SA"/>
        </w:rPr>
        <w:t>_ إجادة استخدام الحاسب الألي: كتابة وبرامج متنوعة في التدريس والنشر.</w:t>
      </w:r>
    </w:p>
    <w:p w:rsidR="00AA3949" w:rsidRPr="00FB2B6F" w:rsidRDefault="00AA3949" w:rsidP="00E2518C">
      <w:pPr>
        <w:bidi/>
        <w:rPr>
          <w:rFonts w:ascii="Traditional Arabic" w:hAnsi="Traditional Arabic" w:cs="Traditional Arabic"/>
          <w:sz w:val="28"/>
          <w:szCs w:val="28"/>
          <w:rtl/>
          <w:lang w:eastAsia="ar-SA"/>
        </w:rPr>
      </w:pPr>
      <w:r w:rsidRPr="00FB2B6F">
        <w:rPr>
          <w:rFonts w:ascii="Traditional Arabic" w:hAnsi="Traditional Arabic" w:cs="Traditional Arabic"/>
          <w:sz w:val="28"/>
          <w:szCs w:val="28"/>
          <w:rtl/>
          <w:lang w:eastAsia="ar-SA" w:bidi="ar-SA"/>
        </w:rPr>
        <w:t xml:space="preserve">- المشاركة في عدد من دورات تنمية قدرات أعضاء هيئة التدريس في </w:t>
      </w:r>
      <w:r w:rsidRPr="00FB2B6F">
        <w:rPr>
          <w:rFonts w:ascii="Traditional Arabic" w:hAnsi="Traditional Arabic" w:cs="Traditional Arabic"/>
          <w:sz w:val="28"/>
          <w:szCs w:val="28"/>
          <w:rtl/>
          <w:lang w:eastAsia="ar-SA"/>
        </w:rPr>
        <w:t>جامعة أسيوط.</w:t>
      </w:r>
    </w:p>
    <w:p w:rsidR="00AA3949" w:rsidRPr="00FB2B6F" w:rsidRDefault="00AA3949" w:rsidP="00E2518C">
      <w:pPr>
        <w:bidi/>
        <w:rPr>
          <w:rFonts w:ascii="Traditional Arabic" w:hAnsi="Traditional Arabic" w:cs="Traditional Arabic"/>
          <w:sz w:val="28"/>
          <w:szCs w:val="28"/>
          <w:rtl/>
          <w:lang w:eastAsia="ar-SA"/>
        </w:rPr>
      </w:pPr>
      <w:r w:rsidRPr="00FB2B6F">
        <w:rPr>
          <w:rFonts w:ascii="Traditional Arabic" w:hAnsi="Traditional Arabic" w:cs="Traditional Arabic"/>
          <w:sz w:val="28"/>
          <w:szCs w:val="28"/>
          <w:rtl/>
          <w:lang w:eastAsia="ar-SA"/>
        </w:rPr>
        <w:t>- المشاركة في أعمال أكثر من لجنة في مجال الجودة والاعتماد داخل القسم والكلية.</w:t>
      </w:r>
    </w:p>
    <w:p w:rsidR="00AA3949" w:rsidRPr="0084302D" w:rsidRDefault="00AA3949" w:rsidP="0084302D">
      <w:pPr>
        <w:bidi/>
        <w:rPr>
          <w:rFonts w:ascii="Traditional Arabic" w:hAnsi="Traditional Arabic" w:cs="Traditional Arabic"/>
          <w:bCs/>
          <w:sz w:val="28"/>
          <w:szCs w:val="28"/>
          <w:u w:val="single"/>
          <w:rtl/>
          <w:lang w:eastAsia="ar-SA" w:bidi="ar-SA"/>
        </w:rPr>
      </w:pPr>
      <w:r>
        <w:rPr>
          <w:rFonts w:ascii="Traditional Arabic" w:hAnsi="Traditional Arabic" w:cs="Traditional Arabic"/>
          <w:bCs/>
          <w:sz w:val="28"/>
          <w:szCs w:val="28"/>
          <w:u w:val="single"/>
          <w:rtl/>
          <w:lang w:eastAsia="ar-SA" w:bidi="ar-SA"/>
        </w:rPr>
        <w:t>خامساً</w:t>
      </w:r>
      <w:r w:rsidRPr="0084302D">
        <w:rPr>
          <w:rFonts w:ascii="Traditional Arabic" w:hAnsi="Traditional Arabic" w:cs="Traditional Arabic"/>
          <w:bCs/>
          <w:sz w:val="28"/>
          <w:szCs w:val="28"/>
          <w:u w:val="single"/>
          <w:rtl/>
          <w:lang w:eastAsia="ar-SA" w:bidi="ar-SA"/>
        </w:rPr>
        <w:t xml:space="preserve">:  الخبرات التدريسية : </w:t>
      </w:r>
    </w:p>
    <w:p w:rsidR="00AA3949" w:rsidRPr="0084302D" w:rsidRDefault="00AA3949" w:rsidP="0084302D">
      <w:pPr>
        <w:bidi/>
        <w:rPr>
          <w:rFonts w:ascii="Traditional Arabic" w:hAnsi="Traditional Arabic" w:cs="Traditional Arabic"/>
          <w:b/>
          <w:sz w:val="28"/>
          <w:szCs w:val="28"/>
          <w:rtl/>
          <w:lang w:eastAsia="ar-SA"/>
        </w:rPr>
      </w:pPr>
      <w:r w:rsidRPr="0084302D">
        <w:rPr>
          <w:rFonts w:ascii="Traditional Arabic" w:hAnsi="Traditional Arabic" w:cs="Traditional Arabic"/>
          <w:b/>
          <w:sz w:val="28"/>
          <w:szCs w:val="28"/>
          <w:rtl/>
          <w:lang w:eastAsia="ar-SA"/>
        </w:rPr>
        <w:t xml:space="preserve">1- تدريس مجموعة من المقررات في المرحلة الجامعية </w:t>
      </w:r>
      <w:r>
        <w:rPr>
          <w:rFonts w:ascii="Traditional Arabic" w:hAnsi="Traditional Arabic" w:cs="Traditional Arabic"/>
          <w:b/>
          <w:sz w:val="28"/>
          <w:szCs w:val="28"/>
          <w:rtl/>
          <w:lang w:eastAsia="ar-SA"/>
        </w:rPr>
        <w:t xml:space="preserve"> فى مراحل البكالوريوس والماجستير والدكتوراه. </w:t>
      </w:r>
      <w:r w:rsidRPr="0084302D">
        <w:rPr>
          <w:rFonts w:ascii="Traditional Arabic" w:hAnsi="Traditional Arabic" w:cs="Traditional Arabic"/>
          <w:b/>
          <w:sz w:val="28"/>
          <w:szCs w:val="28"/>
          <w:rtl/>
          <w:lang w:eastAsia="ar-SA"/>
        </w:rPr>
        <w:t>بقسم العلوم السياسية وك</w:t>
      </w:r>
      <w:r>
        <w:rPr>
          <w:rFonts w:ascii="Traditional Arabic" w:hAnsi="Traditional Arabic" w:cs="Traditional Arabic"/>
          <w:b/>
          <w:sz w:val="28"/>
          <w:szCs w:val="28"/>
          <w:rtl/>
          <w:lang w:eastAsia="ar-SA"/>
        </w:rPr>
        <w:t>ليات جامعة أسيوط ( التجارة، والآ</w:t>
      </w:r>
      <w:r w:rsidRPr="0084302D">
        <w:rPr>
          <w:rFonts w:ascii="Traditional Arabic" w:hAnsi="Traditional Arabic" w:cs="Traditional Arabic"/>
          <w:b/>
          <w:sz w:val="28"/>
          <w:szCs w:val="28"/>
          <w:rtl/>
          <w:lang w:eastAsia="ar-SA"/>
        </w:rPr>
        <w:t>داب، والهندسة</w:t>
      </w:r>
      <w:r>
        <w:rPr>
          <w:rFonts w:ascii="Traditional Arabic" w:hAnsi="Traditional Arabic" w:cs="Traditional Arabic"/>
          <w:b/>
          <w:sz w:val="28"/>
          <w:szCs w:val="28"/>
          <w:rtl/>
          <w:lang w:eastAsia="ar-SA"/>
        </w:rPr>
        <w:t>)</w:t>
      </w:r>
      <w:r w:rsidRPr="0084302D">
        <w:rPr>
          <w:rFonts w:ascii="Traditional Arabic" w:hAnsi="Traditional Arabic" w:cs="Traditional Arabic"/>
          <w:b/>
          <w:sz w:val="28"/>
          <w:szCs w:val="28"/>
          <w:rtl/>
          <w:lang w:eastAsia="ar-SA"/>
        </w:rPr>
        <w:t>، وكلية الحقوق وال</w:t>
      </w:r>
      <w:r>
        <w:rPr>
          <w:rFonts w:ascii="Traditional Arabic" w:hAnsi="Traditional Arabic" w:cs="Traditional Arabic"/>
          <w:b/>
          <w:sz w:val="28"/>
          <w:szCs w:val="28"/>
          <w:rtl/>
          <w:lang w:eastAsia="ar-SA"/>
        </w:rPr>
        <w:t>علوم السياسية بجامعة الملك سعود</w:t>
      </w:r>
      <w:r w:rsidRPr="0084302D">
        <w:rPr>
          <w:rFonts w:ascii="Traditional Arabic" w:hAnsi="Traditional Arabic" w:cs="Traditional Arabic"/>
          <w:b/>
          <w:sz w:val="28"/>
          <w:szCs w:val="28"/>
          <w:rtl/>
          <w:lang w:eastAsia="ar-SA"/>
        </w:rPr>
        <w:t>:</w:t>
      </w:r>
    </w:p>
    <w:p w:rsidR="00AA3949" w:rsidRDefault="00AA3949" w:rsidP="0084302D">
      <w:pPr>
        <w:bidi/>
        <w:rPr>
          <w:rFonts w:ascii="Traditional Arabic" w:hAnsi="Traditional Arabic" w:cs="Traditional Arabic"/>
          <w:b/>
          <w:sz w:val="28"/>
          <w:szCs w:val="28"/>
          <w:rtl/>
          <w:lang w:eastAsia="ar-SA"/>
        </w:rPr>
      </w:pPr>
      <w:r w:rsidRPr="0084302D">
        <w:rPr>
          <w:rFonts w:ascii="Traditional Arabic" w:hAnsi="Traditional Arabic" w:cs="Traditional Arabic"/>
          <w:b/>
          <w:sz w:val="28"/>
          <w:szCs w:val="28"/>
          <w:rtl/>
          <w:lang w:eastAsia="ar-SA"/>
        </w:rPr>
        <w:t>- النظم السياسية المقارنة.</w:t>
      </w:r>
      <w:r>
        <w:rPr>
          <w:rFonts w:ascii="Traditional Arabic" w:hAnsi="Traditional Arabic" w:cs="Traditional Arabic"/>
          <w:b/>
          <w:sz w:val="28"/>
          <w:szCs w:val="28"/>
          <w:rtl/>
          <w:lang w:eastAsia="ar-SA"/>
        </w:rPr>
        <w:t xml:space="preserve"> </w:t>
      </w:r>
    </w:p>
    <w:p w:rsidR="00AA3949" w:rsidRDefault="00AA3949" w:rsidP="00752DBD">
      <w:pPr>
        <w:bidi/>
        <w:rPr>
          <w:rFonts w:ascii="Traditional Arabic" w:hAnsi="Traditional Arabic" w:cs="Traditional Arabic"/>
          <w:b/>
          <w:sz w:val="28"/>
          <w:szCs w:val="28"/>
          <w:rtl/>
          <w:lang w:eastAsia="ar-SA"/>
        </w:rPr>
      </w:pPr>
      <w:r>
        <w:rPr>
          <w:rFonts w:ascii="Traditional Arabic" w:hAnsi="Traditional Arabic" w:cs="Traditional Arabic"/>
          <w:b/>
          <w:sz w:val="28"/>
          <w:szCs w:val="28"/>
          <w:rtl/>
          <w:lang w:eastAsia="ar-SA"/>
        </w:rPr>
        <w:t xml:space="preserve">- الاقتصاد السياسي الدولى </w:t>
      </w:r>
    </w:p>
    <w:p w:rsidR="00AA3949" w:rsidRPr="0084302D" w:rsidRDefault="00AA3949" w:rsidP="00752DBD">
      <w:pPr>
        <w:bidi/>
        <w:rPr>
          <w:rFonts w:ascii="Traditional Arabic" w:hAnsi="Traditional Arabic" w:cs="Traditional Arabic"/>
          <w:b/>
          <w:sz w:val="28"/>
          <w:szCs w:val="28"/>
          <w:rtl/>
          <w:lang w:eastAsia="ar-SA"/>
        </w:rPr>
      </w:pPr>
      <w:r w:rsidRPr="0084302D">
        <w:rPr>
          <w:rFonts w:ascii="Traditional Arabic" w:hAnsi="Traditional Arabic" w:cs="Traditional Arabic"/>
          <w:b/>
          <w:sz w:val="28"/>
          <w:szCs w:val="28"/>
          <w:rtl/>
          <w:lang w:eastAsia="ar-SA"/>
        </w:rPr>
        <w:t xml:space="preserve"> مقدمة العلوم السياسية ( الدولة والنظام السياسي)</w:t>
      </w:r>
      <w:r>
        <w:rPr>
          <w:rFonts w:ascii="Traditional Arabic" w:hAnsi="Traditional Arabic" w:cs="Traditional Arabic"/>
          <w:b/>
          <w:sz w:val="28"/>
          <w:szCs w:val="28"/>
          <w:rtl/>
          <w:lang w:eastAsia="ar-SA"/>
        </w:rPr>
        <w:t xml:space="preserve"> </w:t>
      </w:r>
      <w:r w:rsidRPr="0084302D">
        <w:rPr>
          <w:rFonts w:ascii="Traditional Arabic" w:hAnsi="Traditional Arabic" w:cs="Traditional Arabic"/>
          <w:b/>
          <w:sz w:val="28"/>
          <w:szCs w:val="28"/>
          <w:rtl/>
          <w:lang w:eastAsia="ar-SA"/>
        </w:rPr>
        <w:t>- السياسات و الإدارة العامة والمحلية.</w:t>
      </w:r>
    </w:p>
    <w:p w:rsidR="00AA3949" w:rsidRPr="0084302D" w:rsidRDefault="00AA3949" w:rsidP="0084302D">
      <w:pPr>
        <w:bidi/>
        <w:rPr>
          <w:rFonts w:ascii="Traditional Arabic" w:hAnsi="Traditional Arabic" w:cs="Traditional Arabic"/>
          <w:b/>
          <w:sz w:val="28"/>
          <w:szCs w:val="28"/>
          <w:rtl/>
          <w:lang w:eastAsia="ar-SA"/>
        </w:rPr>
      </w:pPr>
      <w:r w:rsidRPr="0084302D">
        <w:rPr>
          <w:rFonts w:ascii="Traditional Arabic" w:hAnsi="Traditional Arabic" w:cs="Traditional Arabic"/>
          <w:b/>
          <w:sz w:val="28"/>
          <w:szCs w:val="28"/>
          <w:rtl/>
          <w:lang w:eastAsia="ar-SA"/>
        </w:rPr>
        <w:t>- التنمية السياسية</w:t>
      </w:r>
      <w:r>
        <w:rPr>
          <w:rFonts w:ascii="Traditional Arabic" w:hAnsi="Traditional Arabic" w:cs="Traditional Arabic"/>
          <w:b/>
          <w:sz w:val="28"/>
          <w:szCs w:val="28"/>
          <w:rtl/>
          <w:lang w:eastAsia="ar-SA"/>
        </w:rPr>
        <w:t xml:space="preserve"> </w:t>
      </w:r>
      <w:r w:rsidRPr="0084302D">
        <w:rPr>
          <w:rFonts w:ascii="Traditional Arabic" w:hAnsi="Traditional Arabic" w:cs="Traditional Arabic"/>
          <w:b/>
          <w:sz w:val="28"/>
          <w:szCs w:val="28"/>
          <w:rtl/>
          <w:lang w:eastAsia="ar-SA"/>
        </w:rPr>
        <w:t>- النظم السياسية العربية</w:t>
      </w:r>
      <w:r>
        <w:rPr>
          <w:rFonts w:ascii="Traditional Arabic" w:hAnsi="Traditional Arabic" w:cs="Traditional Arabic"/>
          <w:b/>
          <w:sz w:val="28"/>
          <w:szCs w:val="28"/>
          <w:rtl/>
          <w:lang w:eastAsia="ar-SA"/>
        </w:rPr>
        <w:t xml:space="preserve"> </w:t>
      </w:r>
      <w:r w:rsidRPr="0084302D">
        <w:rPr>
          <w:rFonts w:ascii="Traditional Arabic" w:hAnsi="Traditional Arabic" w:cs="Traditional Arabic"/>
          <w:b/>
          <w:sz w:val="28"/>
          <w:szCs w:val="28"/>
          <w:rtl/>
          <w:lang w:eastAsia="ar-SA"/>
        </w:rPr>
        <w:t>-  المنظمات الدولية والإقليمية.</w:t>
      </w:r>
      <w:r>
        <w:rPr>
          <w:rFonts w:ascii="Traditional Arabic" w:hAnsi="Traditional Arabic" w:cs="Traditional Arabic"/>
          <w:b/>
          <w:sz w:val="28"/>
          <w:szCs w:val="28"/>
          <w:rtl/>
          <w:lang w:eastAsia="ar-SA"/>
        </w:rPr>
        <w:t xml:space="preserve"> </w:t>
      </w:r>
      <w:r w:rsidRPr="0084302D">
        <w:rPr>
          <w:rFonts w:ascii="Traditional Arabic" w:hAnsi="Traditional Arabic" w:cs="Traditional Arabic"/>
          <w:b/>
          <w:sz w:val="28"/>
          <w:szCs w:val="28"/>
          <w:rtl/>
          <w:lang w:eastAsia="ar-SA"/>
        </w:rPr>
        <w:t>- إدارة الأزمات.</w:t>
      </w:r>
    </w:p>
    <w:p w:rsidR="00AA3949" w:rsidRPr="0084302D" w:rsidRDefault="00AA3949" w:rsidP="0084302D">
      <w:pPr>
        <w:bidi/>
        <w:rPr>
          <w:rFonts w:ascii="Traditional Arabic" w:hAnsi="Traditional Arabic" w:cs="Traditional Arabic"/>
          <w:b/>
          <w:sz w:val="28"/>
          <w:szCs w:val="28"/>
          <w:rtl/>
          <w:lang w:eastAsia="ar-SA"/>
        </w:rPr>
      </w:pPr>
      <w:r w:rsidRPr="0084302D">
        <w:rPr>
          <w:rFonts w:ascii="Traditional Arabic" w:hAnsi="Traditional Arabic" w:cs="Traditional Arabic"/>
          <w:b/>
          <w:sz w:val="28"/>
          <w:szCs w:val="28"/>
          <w:rtl/>
          <w:lang w:eastAsia="ar-SA"/>
        </w:rPr>
        <w:t>- الفكر الغربي .</w:t>
      </w:r>
      <w:r>
        <w:rPr>
          <w:rFonts w:ascii="Traditional Arabic" w:hAnsi="Traditional Arabic" w:cs="Traditional Arabic"/>
          <w:b/>
          <w:sz w:val="28"/>
          <w:szCs w:val="28"/>
          <w:rtl/>
          <w:lang w:eastAsia="ar-SA"/>
        </w:rPr>
        <w:t xml:space="preserve"> </w:t>
      </w:r>
      <w:r w:rsidRPr="0084302D">
        <w:rPr>
          <w:rFonts w:ascii="Traditional Arabic" w:hAnsi="Traditional Arabic" w:cs="Traditional Arabic"/>
          <w:b/>
          <w:sz w:val="28"/>
          <w:szCs w:val="28"/>
          <w:rtl/>
          <w:lang w:eastAsia="ar-SA"/>
        </w:rPr>
        <w:t>-  الفكر السياسي العربي المعاصر.</w:t>
      </w:r>
    </w:p>
    <w:p w:rsidR="00AA3949" w:rsidRDefault="00AA3949" w:rsidP="0084302D">
      <w:pPr>
        <w:bidi/>
        <w:rPr>
          <w:rFonts w:ascii="Traditional Arabic" w:hAnsi="Traditional Arabic" w:cs="Traditional Arabic"/>
          <w:b/>
          <w:sz w:val="28"/>
          <w:szCs w:val="28"/>
          <w:rtl/>
          <w:lang w:eastAsia="ar-SA"/>
        </w:rPr>
      </w:pPr>
      <w:r w:rsidRPr="0084302D">
        <w:rPr>
          <w:rFonts w:ascii="Traditional Arabic" w:hAnsi="Traditional Arabic" w:cs="Traditional Arabic"/>
          <w:b/>
          <w:sz w:val="28"/>
          <w:szCs w:val="28"/>
          <w:rtl/>
          <w:lang w:eastAsia="ar-SA"/>
        </w:rPr>
        <w:t>_ إدارة المؤسسات الحكومية.</w:t>
      </w:r>
      <w:r>
        <w:rPr>
          <w:rFonts w:ascii="Traditional Arabic" w:hAnsi="Traditional Arabic" w:cs="Traditional Arabic"/>
          <w:b/>
          <w:sz w:val="28"/>
          <w:szCs w:val="28"/>
          <w:rtl/>
          <w:lang w:eastAsia="ar-SA"/>
        </w:rPr>
        <w:t xml:space="preserve"> </w:t>
      </w:r>
      <w:r w:rsidRPr="0084302D">
        <w:rPr>
          <w:rFonts w:ascii="Traditional Arabic" w:hAnsi="Traditional Arabic" w:cs="Traditional Arabic"/>
          <w:b/>
          <w:sz w:val="28"/>
          <w:szCs w:val="28"/>
          <w:rtl/>
          <w:lang w:eastAsia="ar-SA"/>
        </w:rPr>
        <w:t>- مناهج البحث.</w:t>
      </w:r>
      <w:r>
        <w:rPr>
          <w:rFonts w:ascii="Traditional Arabic" w:hAnsi="Traditional Arabic" w:cs="Traditional Arabic"/>
          <w:b/>
          <w:sz w:val="28"/>
          <w:szCs w:val="28"/>
          <w:rtl/>
          <w:lang w:eastAsia="ar-SA"/>
        </w:rPr>
        <w:t xml:space="preserve"> </w:t>
      </w:r>
      <w:r w:rsidRPr="0084302D">
        <w:rPr>
          <w:rFonts w:ascii="Traditional Arabic" w:hAnsi="Traditional Arabic" w:cs="Traditional Arabic"/>
          <w:b/>
          <w:sz w:val="28"/>
          <w:szCs w:val="28"/>
          <w:rtl/>
          <w:lang w:eastAsia="ar-SA"/>
        </w:rPr>
        <w:t>- تحليل السياسات العامة</w:t>
      </w:r>
    </w:p>
    <w:p w:rsidR="00AA3949" w:rsidRDefault="00AA3949" w:rsidP="0084302D">
      <w:pPr>
        <w:bidi/>
        <w:rPr>
          <w:rFonts w:ascii="Traditional Arabic" w:hAnsi="Traditional Arabic" w:cs="Traditional Arabic"/>
          <w:b/>
          <w:sz w:val="28"/>
          <w:szCs w:val="28"/>
          <w:rtl/>
          <w:lang w:eastAsia="ar-SA"/>
        </w:rPr>
      </w:pPr>
    </w:p>
    <w:p w:rsidR="00AA3949" w:rsidRDefault="00AA3949" w:rsidP="0084302D">
      <w:pPr>
        <w:bidi/>
        <w:rPr>
          <w:rFonts w:ascii="Traditional Arabic" w:hAnsi="Traditional Arabic" w:cs="Traditional Arabic"/>
          <w:b/>
          <w:sz w:val="28"/>
          <w:szCs w:val="28"/>
          <w:rtl/>
          <w:lang w:eastAsia="ar-SA"/>
        </w:rPr>
      </w:pPr>
    </w:p>
    <w:p w:rsidR="00AA3949" w:rsidRDefault="00AA3949" w:rsidP="0084302D">
      <w:pPr>
        <w:bidi/>
        <w:rPr>
          <w:rFonts w:ascii="Traditional Arabic" w:hAnsi="Traditional Arabic" w:cs="Traditional Arabic"/>
          <w:b/>
          <w:sz w:val="28"/>
          <w:szCs w:val="28"/>
          <w:rtl/>
          <w:lang w:eastAsia="ar-SA"/>
        </w:rPr>
      </w:pPr>
    </w:p>
    <w:p w:rsidR="00AA3949" w:rsidRDefault="00AA3949" w:rsidP="004845FE">
      <w:pPr>
        <w:bidi/>
        <w:rPr>
          <w:rFonts w:ascii="Traditional Arabic" w:hAnsi="Traditional Arabic" w:cs="Traditional Arabic"/>
          <w:b/>
          <w:sz w:val="28"/>
          <w:szCs w:val="28"/>
          <w:rtl/>
          <w:lang w:eastAsia="ar-SA"/>
        </w:rPr>
      </w:pPr>
    </w:p>
    <w:p w:rsidR="00AA3949" w:rsidRDefault="00AA3949" w:rsidP="004845FE">
      <w:pPr>
        <w:bidi/>
        <w:rPr>
          <w:rFonts w:ascii="Traditional Arabic" w:hAnsi="Traditional Arabic" w:cs="Traditional Arabic"/>
          <w:b/>
          <w:sz w:val="28"/>
          <w:szCs w:val="28"/>
          <w:rtl/>
          <w:lang w:eastAsia="ar-SA"/>
        </w:rPr>
      </w:pPr>
    </w:p>
    <w:p w:rsidR="00AA3949" w:rsidRDefault="00AA3949" w:rsidP="004845FE">
      <w:pPr>
        <w:bidi/>
        <w:rPr>
          <w:rFonts w:ascii="Traditional Arabic" w:hAnsi="Traditional Arabic" w:cs="Traditional Arabic"/>
          <w:b/>
          <w:sz w:val="28"/>
          <w:szCs w:val="28"/>
          <w:rtl/>
          <w:lang w:eastAsia="ar-SA"/>
        </w:rPr>
      </w:pPr>
    </w:p>
    <w:p w:rsidR="00AA3949" w:rsidRDefault="00AA3949" w:rsidP="004845FE">
      <w:pPr>
        <w:bidi/>
        <w:rPr>
          <w:rFonts w:ascii="Traditional Arabic" w:hAnsi="Traditional Arabic" w:cs="Traditional Arabic"/>
          <w:b/>
          <w:sz w:val="28"/>
          <w:szCs w:val="28"/>
          <w:rtl/>
          <w:lang w:eastAsia="ar-SA"/>
        </w:rPr>
      </w:pPr>
    </w:p>
    <w:p w:rsidR="00AA3949" w:rsidRDefault="00AA3949" w:rsidP="004845FE">
      <w:pPr>
        <w:bidi/>
        <w:rPr>
          <w:rFonts w:ascii="Traditional Arabic" w:hAnsi="Traditional Arabic" w:cs="Traditional Arabic"/>
          <w:b/>
          <w:sz w:val="28"/>
          <w:szCs w:val="28"/>
          <w:rtl/>
          <w:lang w:eastAsia="ar-SA"/>
        </w:rPr>
      </w:pPr>
    </w:p>
    <w:p w:rsidR="00AA3949" w:rsidRDefault="00AA3949" w:rsidP="004845FE">
      <w:pPr>
        <w:bidi/>
        <w:rPr>
          <w:rFonts w:ascii="Traditional Arabic" w:hAnsi="Traditional Arabic" w:cs="Traditional Arabic"/>
          <w:b/>
          <w:sz w:val="28"/>
          <w:szCs w:val="28"/>
          <w:rtl/>
          <w:lang w:eastAsia="ar-SA"/>
        </w:rPr>
      </w:pPr>
    </w:p>
    <w:p w:rsidR="00AA3949" w:rsidRDefault="00AA3949" w:rsidP="004845FE">
      <w:pPr>
        <w:bidi/>
        <w:rPr>
          <w:rFonts w:ascii="Traditional Arabic" w:hAnsi="Traditional Arabic" w:cs="Traditional Arabic"/>
          <w:b/>
          <w:sz w:val="28"/>
          <w:szCs w:val="28"/>
          <w:rtl/>
          <w:lang w:eastAsia="ar-SA"/>
        </w:rPr>
      </w:pPr>
    </w:p>
    <w:p w:rsidR="00AA3949" w:rsidRDefault="00AA3949" w:rsidP="004845FE">
      <w:pPr>
        <w:bidi/>
        <w:rPr>
          <w:rFonts w:ascii="Traditional Arabic" w:hAnsi="Traditional Arabic" w:cs="Traditional Arabic"/>
          <w:b/>
          <w:sz w:val="28"/>
          <w:szCs w:val="28"/>
          <w:rtl/>
          <w:lang w:eastAsia="ar-SA"/>
        </w:rPr>
      </w:pPr>
    </w:p>
    <w:p w:rsidR="00AA3949" w:rsidRDefault="00AA3949" w:rsidP="004845FE">
      <w:pPr>
        <w:bidi/>
        <w:rPr>
          <w:rFonts w:ascii="Traditional Arabic" w:hAnsi="Traditional Arabic" w:cs="Traditional Arabic"/>
          <w:b/>
          <w:sz w:val="28"/>
          <w:szCs w:val="28"/>
          <w:rtl/>
          <w:lang w:eastAsia="ar-SA"/>
        </w:rPr>
      </w:pPr>
    </w:p>
    <w:p w:rsidR="00AA3949" w:rsidRDefault="00AA3949" w:rsidP="004845FE">
      <w:pPr>
        <w:bidi/>
        <w:rPr>
          <w:rFonts w:ascii="Traditional Arabic" w:hAnsi="Traditional Arabic" w:cs="Traditional Arabic"/>
          <w:b/>
          <w:sz w:val="28"/>
          <w:szCs w:val="28"/>
          <w:rtl/>
          <w:lang w:eastAsia="ar-SA"/>
        </w:rPr>
      </w:pPr>
    </w:p>
    <w:p w:rsidR="00AA3949" w:rsidRDefault="00AA3949" w:rsidP="004845FE">
      <w:pPr>
        <w:bidi/>
        <w:rPr>
          <w:rFonts w:ascii="Traditional Arabic" w:hAnsi="Traditional Arabic" w:cs="Traditional Arabic"/>
          <w:b/>
          <w:sz w:val="28"/>
          <w:szCs w:val="28"/>
          <w:rtl/>
          <w:lang w:eastAsia="ar-SA"/>
        </w:rPr>
      </w:pPr>
    </w:p>
    <w:p w:rsidR="00AA3949" w:rsidRPr="00933C96" w:rsidRDefault="00AA3949" w:rsidP="00E2518C">
      <w:pPr>
        <w:rPr>
          <w:rFonts w:ascii="Traditional Arabic" w:hAnsi="Traditional Arabic" w:cs="Traditional Arabic"/>
          <w:bCs/>
          <w:sz w:val="28"/>
          <w:szCs w:val="28"/>
          <w:u w:val="single"/>
          <w:lang w:eastAsia="ar-SA" w:bidi="ar-SA"/>
        </w:rPr>
      </w:pPr>
      <w:r w:rsidRPr="00933C96">
        <w:rPr>
          <w:rFonts w:ascii="Traditional Arabic" w:hAnsi="Traditional Arabic" w:cs="Traditional Arabic"/>
          <w:bCs/>
          <w:sz w:val="28"/>
          <w:szCs w:val="28"/>
          <w:u w:val="single"/>
          <w:lang w:eastAsia="ar-SA" w:bidi="ar-SA"/>
        </w:rPr>
        <w:t>1. Personal Data:</w:t>
      </w:r>
    </w:p>
    <w:tbl>
      <w:tblPr>
        <w:tblW w:w="0" w:type="auto"/>
        <w:tblLook w:val="0000" w:firstRow="0" w:lastRow="0" w:firstColumn="0" w:lastColumn="0" w:noHBand="0" w:noVBand="0"/>
      </w:tblPr>
      <w:tblGrid>
        <w:gridCol w:w="2219"/>
        <w:gridCol w:w="6303"/>
      </w:tblGrid>
      <w:tr w:rsidR="00AA3949" w:rsidRPr="00933C96" w:rsidTr="00091845">
        <w:tc>
          <w:tcPr>
            <w:tcW w:w="2598" w:type="dxa"/>
          </w:tcPr>
          <w:p w:rsidR="00AA3949" w:rsidRPr="00933C96" w:rsidRDefault="00AA3949" w:rsidP="00E2518C">
            <w:pPr>
              <w:rPr>
                <w:rFonts w:ascii="Traditional Arabic" w:hAnsi="Traditional Arabic" w:cs="Traditional Arabic"/>
                <w:b/>
                <w:bCs/>
                <w:sz w:val="28"/>
                <w:szCs w:val="28"/>
                <w:u w:val="single"/>
                <w:lang w:eastAsia="ar-SA" w:bidi="ar-SA"/>
              </w:rPr>
            </w:pPr>
            <w:r w:rsidRPr="00933C96">
              <w:rPr>
                <w:rFonts w:ascii="Traditional Arabic" w:hAnsi="Traditional Arabic" w:cs="Traditional Arabic"/>
                <w:b/>
                <w:bCs/>
                <w:sz w:val="28"/>
                <w:szCs w:val="28"/>
                <w:u w:val="single"/>
                <w:lang w:eastAsia="ar-SA" w:bidi="ar-SA"/>
              </w:rPr>
              <w:t>Name</w:t>
            </w:r>
          </w:p>
        </w:tc>
        <w:tc>
          <w:tcPr>
            <w:tcW w:w="7822" w:type="dxa"/>
          </w:tcPr>
          <w:p w:rsidR="00AA3949" w:rsidRPr="00933C96" w:rsidRDefault="00AA3949" w:rsidP="00E2518C">
            <w:pPr>
              <w:rPr>
                <w:rFonts w:ascii="Traditional Arabic" w:hAnsi="Traditional Arabic" w:cs="Traditional Arabic"/>
                <w:b/>
                <w:bCs/>
                <w:sz w:val="28"/>
                <w:szCs w:val="28"/>
                <w:lang w:eastAsia="ar-SA" w:bidi="ar-SA"/>
              </w:rPr>
            </w:pPr>
            <w:r w:rsidRPr="00933C96">
              <w:rPr>
                <w:rFonts w:ascii="Traditional Arabic" w:hAnsi="Traditional Arabic" w:cs="Traditional Arabic"/>
                <w:b/>
                <w:bCs/>
                <w:sz w:val="28"/>
                <w:szCs w:val="28"/>
                <w:lang w:eastAsia="ar-SA" w:bidi="ar-SA"/>
              </w:rPr>
              <w:t>: Mohammad Ahmed Ali Adawy Mohammad</w:t>
            </w:r>
          </w:p>
        </w:tc>
      </w:tr>
      <w:tr w:rsidR="00AA3949" w:rsidRPr="00933C96" w:rsidTr="00091845">
        <w:tc>
          <w:tcPr>
            <w:tcW w:w="2598" w:type="dxa"/>
          </w:tcPr>
          <w:p w:rsidR="00AA3949" w:rsidRPr="00933C96" w:rsidRDefault="00AA3949" w:rsidP="00E2518C">
            <w:pPr>
              <w:rPr>
                <w:rFonts w:ascii="Traditional Arabic" w:hAnsi="Traditional Arabic" w:cs="Traditional Arabic"/>
                <w:bCs/>
                <w:sz w:val="28"/>
                <w:szCs w:val="28"/>
                <w:u w:val="single"/>
                <w:lang w:eastAsia="ar-SA" w:bidi="ar-SA"/>
              </w:rPr>
            </w:pPr>
            <w:r w:rsidRPr="00933C96">
              <w:rPr>
                <w:rFonts w:ascii="Traditional Arabic" w:hAnsi="Traditional Arabic" w:cs="Traditional Arabic"/>
                <w:bCs/>
                <w:sz w:val="28"/>
                <w:szCs w:val="28"/>
                <w:u w:val="single"/>
                <w:lang w:eastAsia="ar-SA" w:bidi="ar-SA"/>
              </w:rPr>
              <w:t>Date of Birth</w:t>
            </w:r>
          </w:p>
        </w:tc>
        <w:tc>
          <w:tcPr>
            <w:tcW w:w="7822" w:type="dxa"/>
          </w:tcPr>
          <w:p w:rsidR="00AA3949" w:rsidRPr="00933C96" w:rsidRDefault="00AA3949" w:rsidP="00E2518C">
            <w:pPr>
              <w:rPr>
                <w:rFonts w:ascii="Traditional Arabic" w:hAnsi="Traditional Arabic" w:cs="Traditional Arabic"/>
                <w:b/>
                <w:bCs/>
                <w:sz w:val="28"/>
                <w:szCs w:val="28"/>
                <w:lang w:eastAsia="ar-SA" w:bidi="ar-SA"/>
              </w:rPr>
            </w:pPr>
            <w:r w:rsidRPr="00933C96">
              <w:rPr>
                <w:rFonts w:ascii="Traditional Arabic" w:hAnsi="Traditional Arabic" w:cs="Traditional Arabic"/>
                <w:b/>
                <w:bCs/>
                <w:sz w:val="28"/>
                <w:szCs w:val="28"/>
                <w:lang w:eastAsia="ar-SA" w:bidi="ar-SA"/>
              </w:rPr>
              <w:t>: 8/4/1970.</w:t>
            </w:r>
          </w:p>
        </w:tc>
      </w:tr>
      <w:tr w:rsidR="00AA3949" w:rsidRPr="00933C96" w:rsidTr="00091845">
        <w:tc>
          <w:tcPr>
            <w:tcW w:w="2598" w:type="dxa"/>
          </w:tcPr>
          <w:p w:rsidR="00AA3949" w:rsidRPr="00933C96" w:rsidRDefault="00AA3949" w:rsidP="00E2518C">
            <w:pPr>
              <w:rPr>
                <w:rFonts w:ascii="Traditional Arabic" w:hAnsi="Traditional Arabic" w:cs="Traditional Arabic"/>
                <w:bCs/>
                <w:sz w:val="28"/>
                <w:szCs w:val="28"/>
                <w:u w:val="single"/>
                <w:lang w:eastAsia="ar-SA" w:bidi="ar-SA"/>
              </w:rPr>
            </w:pPr>
            <w:r w:rsidRPr="00933C96">
              <w:rPr>
                <w:rFonts w:ascii="Traditional Arabic" w:hAnsi="Traditional Arabic" w:cs="Traditional Arabic"/>
                <w:bCs/>
                <w:sz w:val="28"/>
                <w:szCs w:val="28"/>
                <w:u w:val="single"/>
                <w:lang w:eastAsia="ar-SA" w:bidi="ar-SA"/>
              </w:rPr>
              <w:t>Nationality</w:t>
            </w:r>
          </w:p>
        </w:tc>
        <w:tc>
          <w:tcPr>
            <w:tcW w:w="7822" w:type="dxa"/>
          </w:tcPr>
          <w:p w:rsidR="00AA3949" w:rsidRPr="00933C96" w:rsidRDefault="00AA3949" w:rsidP="00E2518C">
            <w:pPr>
              <w:rPr>
                <w:rFonts w:ascii="Traditional Arabic" w:hAnsi="Traditional Arabic" w:cs="Traditional Arabic"/>
                <w:b/>
                <w:bCs/>
                <w:sz w:val="28"/>
                <w:szCs w:val="28"/>
                <w:lang w:eastAsia="ar-SA" w:bidi="ar-SA"/>
              </w:rPr>
            </w:pPr>
            <w:r w:rsidRPr="00933C96">
              <w:rPr>
                <w:rFonts w:ascii="Traditional Arabic" w:hAnsi="Traditional Arabic" w:cs="Traditional Arabic"/>
                <w:b/>
                <w:bCs/>
                <w:sz w:val="28"/>
                <w:szCs w:val="28"/>
                <w:lang w:eastAsia="ar-SA" w:bidi="ar-SA"/>
              </w:rPr>
              <w:t>: Egyptian.</w:t>
            </w:r>
          </w:p>
        </w:tc>
      </w:tr>
      <w:tr w:rsidR="00AA3949" w:rsidRPr="00933C96" w:rsidTr="00091845">
        <w:trPr>
          <w:trHeight w:val="100"/>
        </w:trPr>
        <w:tc>
          <w:tcPr>
            <w:tcW w:w="2598" w:type="dxa"/>
          </w:tcPr>
          <w:p w:rsidR="00AA3949" w:rsidRPr="00933C96" w:rsidRDefault="00AA3949" w:rsidP="00E2518C">
            <w:pPr>
              <w:rPr>
                <w:rFonts w:ascii="Traditional Arabic" w:hAnsi="Traditional Arabic" w:cs="Traditional Arabic"/>
                <w:bCs/>
                <w:sz w:val="28"/>
                <w:szCs w:val="28"/>
                <w:u w:val="single"/>
                <w:lang w:eastAsia="ar-SA" w:bidi="ar-SA"/>
              </w:rPr>
            </w:pPr>
            <w:r w:rsidRPr="00933C96">
              <w:rPr>
                <w:rFonts w:ascii="Traditional Arabic" w:hAnsi="Traditional Arabic" w:cs="Traditional Arabic"/>
                <w:bCs/>
                <w:sz w:val="28"/>
                <w:szCs w:val="28"/>
                <w:u w:val="single"/>
                <w:lang w:eastAsia="ar-SA" w:bidi="ar-SA"/>
              </w:rPr>
              <w:t>Martial Status</w:t>
            </w:r>
          </w:p>
        </w:tc>
        <w:tc>
          <w:tcPr>
            <w:tcW w:w="7822" w:type="dxa"/>
          </w:tcPr>
          <w:p w:rsidR="00AA3949" w:rsidRPr="00933C96" w:rsidRDefault="00AA3949" w:rsidP="00E2518C">
            <w:pPr>
              <w:rPr>
                <w:rFonts w:ascii="Traditional Arabic" w:hAnsi="Traditional Arabic" w:cs="Traditional Arabic"/>
                <w:b/>
                <w:bCs/>
                <w:sz w:val="28"/>
                <w:szCs w:val="28"/>
                <w:lang w:eastAsia="ar-SA" w:bidi="ar-SA"/>
              </w:rPr>
            </w:pPr>
            <w:r w:rsidRPr="00933C96">
              <w:rPr>
                <w:rFonts w:ascii="Traditional Arabic" w:hAnsi="Traditional Arabic" w:cs="Traditional Arabic"/>
                <w:b/>
                <w:bCs/>
                <w:sz w:val="28"/>
                <w:szCs w:val="28"/>
                <w:lang w:eastAsia="ar-SA" w:bidi="ar-SA"/>
              </w:rPr>
              <w:t>: Married.</w:t>
            </w:r>
          </w:p>
        </w:tc>
      </w:tr>
      <w:tr w:rsidR="00AA3949" w:rsidRPr="00933C96" w:rsidTr="00091845">
        <w:tc>
          <w:tcPr>
            <w:tcW w:w="2598" w:type="dxa"/>
          </w:tcPr>
          <w:p w:rsidR="00AA3949" w:rsidRPr="00933C96" w:rsidRDefault="00AA3949" w:rsidP="00E2518C">
            <w:pPr>
              <w:rPr>
                <w:rFonts w:ascii="Traditional Arabic" w:hAnsi="Traditional Arabic" w:cs="Traditional Arabic"/>
                <w:bCs/>
                <w:sz w:val="28"/>
                <w:szCs w:val="28"/>
                <w:u w:val="single"/>
                <w:lang w:eastAsia="ar-SA" w:bidi="ar-SA"/>
              </w:rPr>
            </w:pPr>
            <w:r w:rsidRPr="00933C96">
              <w:rPr>
                <w:rFonts w:ascii="Traditional Arabic" w:hAnsi="Traditional Arabic" w:cs="Traditional Arabic"/>
                <w:bCs/>
                <w:sz w:val="28"/>
                <w:szCs w:val="28"/>
                <w:u w:val="single"/>
                <w:lang w:eastAsia="ar-SA" w:bidi="ar-SA"/>
              </w:rPr>
              <w:t>Current Position</w:t>
            </w:r>
          </w:p>
        </w:tc>
        <w:tc>
          <w:tcPr>
            <w:tcW w:w="7822" w:type="dxa"/>
          </w:tcPr>
          <w:p w:rsidR="00AA3949" w:rsidRPr="00933C96" w:rsidRDefault="00AA3949" w:rsidP="00334B8F">
            <w:pPr>
              <w:rPr>
                <w:rFonts w:ascii="Traditional Arabic" w:hAnsi="Traditional Arabic" w:cs="Traditional Arabic"/>
                <w:b/>
                <w:bCs/>
                <w:sz w:val="28"/>
                <w:szCs w:val="28"/>
                <w:lang w:eastAsia="ar-SA" w:bidi="ar-SA"/>
              </w:rPr>
            </w:pPr>
            <w:r w:rsidRPr="00933C96">
              <w:rPr>
                <w:rFonts w:ascii="Traditional Arabic" w:hAnsi="Traditional Arabic" w:cs="Traditional Arabic"/>
                <w:b/>
                <w:bCs/>
                <w:sz w:val="28"/>
                <w:szCs w:val="28"/>
                <w:lang w:eastAsia="ar-SA" w:bidi="ar-SA"/>
              </w:rPr>
              <w:t xml:space="preserve">: Professor, Political Science Department, </w:t>
            </w:r>
          </w:p>
          <w:p w:rsidR="00AA3949" w:rsidRDefault="00AA3949" w:rsidP="00334B8F">
            <w:pPr>
              <w:rPr>
                <w:rFonts w:ascii="Traditional Arabic" w:hAnsi="Traditional Arabic" w:cs="Traditional Arabic"/>
                <w:b/>
                <w:bCs/>
                <w:sz w:val="28"/>
                <w:szCs w:val="28"/>
                <w:lang w:eastAsia="ar-SA" w:bidi="ar-SA"/>
              </w:rPr>
            </w:pPr>
            <w:r w:rsidRPr="00933C96">
              <w:rPr>
                <w:rFonts w:ascii="Traditional Arabic" w:hAnsi="Traditional Arabic" w:cs="Traditional Arabic"/>
                <w:b/>
                <w:bCs/>
                <w:sz w:val="28"/>
                <w:szCs w:val="28"/>
                <w:lang w:eastAsia="ar-SA" w:bidi="ar-SA"/>
              </w:rPr>
              <w:t xml:space="preserve">Faculty of Law and Political Science- King Saud University </w:t>
            </w:r>
          </w:p>
          <w:p w:rsidR="00AA3949" w:rsidRPr="00933C96" w:rsidRDefault="00AA3949" w:rsidP="00334B8F">
            <w:pPr>
              <w:rPr>
                <w:rFonts w:ascii="Traditional Arabic" w:hAnsi="Traditional Arabic" w:cs="Traditional Arabic"/>
                <w:b/>
                <w:bCs/>
                <w:sz w:val="28"/>
                <w:szCs w:val="28"/>
                <w:lang w:eastAsia="ar-SA" w:bidi="ar-SA"/>
              </w:rPr>
            </w:pPr>
            <w:r>
              <w:rPr>
                <w:rFonts w:ascii="Traditional Arabic" w:hAnsi="Traditional Arabic" w:cs="Traditional Arabic"/>
                <w:b/>
                <w:bCs/>
                <w:sz w:val="28"/>
                <w:szCs w:val="28"/>
                <w:lang w:eastAsia="ar-SA" w:bidi="ar-SA"/>
              </w:rPr>
              <w:t>-</w:t>
            </w:r>
            <w:r w:rsidRPr="00334B8F">
              <w:rPr>
                <w:rFonts w:ascii="Traditional Arabic" w:hAnsi="Traditional Arabic" w:cs="Traditional Arabic"/>
                <w:b/>
                <w:bCs/>
                <w:sz w:val="28"/>
                <w:szCs w:val="28"/>
                <w:lang w:eastAsia="ar-SA" w:bidi="ar-SA"/>
              </w:rPr>
              <w:t xml:space="preserve"> Faculty of Commerce, Assiut University, Egypt</w:t>
            </w:r>
          </w:p>
          <w:p w:rsidR="00AA3949" w:rsidRPr="00933C96" w:rsidRDefault="00AA3949" w:rsidP="00E2518C">
            <w:pPr>
              <w:rPr>
                <w:rFonts w:ascii="Traditional Arabic" w:hAnsi="Traditional Arabic" w:cs="Traditional Arabic"/>
                <w:b/>
                <w:bCs/>
                <w:sz w:val="28"/>
                <w:szCs w:val="28"/>
                <w:lang w:eastAsia="ar-SA" w:bidi="ar-SA"/>
              </w:rPr>
            </w:pPr>
            <w:r w:rsidRPr="00933C96">
              <w:rPr>
                <w:rFonts w:ascii="Traditional Arabic" w:hAnsi="Traditional Arabic" w:cs="Traditional Arabic"/>
                <w:b/>
                <w:bCs/>
                <w:sz w:val="28"/>
                <w:szCs w:val="28"/>
                <w:lang w:eastAsia="ar-SA" w:bidi="ar-SA"/>
              </w:rPr>
              <w:t xml:space="preserve">  .</w:t>
            </w:r>
          </w:p>
        </w:tc>
      </w:tr>
      <w:tr w:rsidR="00AA3949" w:rsidRPr="00933C96" w:rsidTr="00091845">
        <w:tc>
          <w:tcPr>
            <w:tcW w:w="2598" w:type="dxa"/>
          </w:tcPr>
          <w:p w:rsidR="00AA3949" w:rsidRPr="00933C96" w:rsidRDefault="00AA3949" w:rsidP="00E2518C">
            <w:pPr>
              <w:rPr>
                <w:rFonts w:ascii="Traditional Arabic" w:hAnsi="Traditional Arabic" w:cs="Traditional Arabic"/>
                <w:bCs/>
                <w:sz w:val="28"/>
                <w:szCs w:val="28"/>
                <w:u w:val="single"/>
                <w:lang w:eastAsia="ar-SA" w:bidi="ar-SA"/>
              </w:rPr>
            </w:pPr>
            <w:r w:rsidRPr="00933C96">
              <w:rPr>
                <w:rFonts w:ascii="Traditional Arabic" w:hAnsi="Traditional Arabic" w:cs="Traditional Arabic"/>
                <w:bCs/>
                <w:sz w:val="28"/>
                <w:szCs w:val="28"/>
                <w:u w:val="single"/>
                <w:lang w:eastAsia="ar-SA" w:bidi="ar-SA"/>
              </w:rPr>
              <w:t>General Area</w:t>
            </w:r>
          </w:p>
        </w:tc>
        <w:tc>
          <w:tcPr>
            <w:tcW w:w="7822" w:type="dxa"/>
          </w:tcPr>
          <w:p w:rsidR="00AA3949" w:rsidRPr="00933C96" w:rsidRDefault="00AA3949" w:rsidP="00E2518C">
            <w:pPr>
              <w:rPr>
                <w:rFonts w:ascii="Traditional Arabic" w:hAnsi="Traditional Arabic" w:cs="Traditional Arabic"/>
                <w:b/>
                <w:bCs/>
                <w:sz w:val="28"/>
                <w:szCs w:val="28"/>
                <w:lang w:eastAsia="ar-SA" w:bidi="ar-SA"/>
              </w:rPr>
            </w:pPr>
            <w:r w:rsidRPr="00933C96">
              <w:rPr>
                <w:rFonts w:ascii="Traditional Arabic" w:hAnsi="Traditional Arabic" w:cs="Traditional Arabic"/>
                <w:b/>
                <w:bCs/>
                <w:sz w:val="28"/>
                <w:szCs w:val="28"/>
                <w:lang w:eastAsia="ar-SA" w:bidi="ar-SA"/>
              </w:rPr>
              <w:t>: Political Science.</w:t>
            </w:r>
          </w:p>
        </w:tc>
      </w:tr>
      <w:tr w:rsidR="00AA3949" w:rsidRPr="00933C96" w:rsidTr="00091845">
        <w:tc>
          <w:tcPr>
            <w:tcW w:w="2598" w:type="dxa"/>
          </w:tcPr>
          <w:p w:rsidR="00AA3949" w:rsidRPr="00933C96" w:rsidRDefault="00AA3949" w:rsidP="00E2518C">
            <w:pPr>
              <w:rPr>
                <w:rFonts w:ascii="Traditional Arabic" w:hAnsi="Traditional Arabic" w:cs="Traditional Arabic"/>
                <w:bCs/>
                <w:sz w:val="28"/>
                <w:szCs w:val="28"/>
                <w:u w:val="single"/>
                <w:lang w:eastAsia="ar-SA" w:bidi="ar-SA"/>
              </w:rPr>
            </w:pPr>
            <w:r w:rsidRPr="00933C96">
              <w:rPr>
                <w:rFonts w:ascii="Traditional Arabic" w:hAnsi="Traditional Arabic" w:cs="Traditional Arabic"/>
                <w:bCs/>
                <w:sz w:val="28"/>
                <w:szCs w:val="28"/>
                <w:u w:val="single"/>
                <w:lang w:eastAsia="ar-SA" w:bidi="ar-SA"/>
              </w:rPr>
              <w:t>Specialties</w:t>
            </w:r>
          </w:p>
        </w:tc>
        <w:tc>
          <w:tcPr>
            <w:tcW w:w="7822" w:type="dxa"/>
          </w:tcPr>
          <w:p w:rsidR="00AA3949" w:rsidRPr="00933C96" w:rsidRDefault="00AA3949" w:rsidP="00E2518C">
            <w:pPr>
              <w:rPr>
                <w:rFonts w:ascii="Traditional Arabic" w:hAnsi="Traditional Arabic" w:cs="Traditional Arabic"/>
                <w:b/>
                <w:bCs/>
                <w:sz w:val="28"/>
                <w:szCs w:val="28"/>
                <w:lang w:eastAsia="ar-SA" w:bidi="ar-SA"/>
              </w:rPr>
            </w:pPr>
            <w:r w:rsidRPr="00933C96">
              <w:rPr>
                <w:rFonts w:ascii="Traditional Arabic" w:hAnsi="Traditional Arabic" w:cs="Traditional Arabic"/>
                <w:b/>
                <w:bCs/>
                <w:sz w:val="28"/>
                <w:szCs w:val="28"/>
                <w:lang w:eastAsia="ar-SA" w:bidi="ar-SA"/>
              </w:rPr>
              <w:t>:  Comparative Politics, Public policy, Political Communications , Strategic Studies( Security and Defense Policies) ,Public Opinion Polls, Social Surveys and Comparative Political Systems</w:t>
            </w:r>
          </w:p>
        </w:tc>
      </w:tr>
      <w:tr w:rsidR="00AA3949" w:rsidRPr="00933C96" w:rsidTr="00091845">
        <w:tc>
          <w:tcPr>
            <w:tcW w:w="2598" w:type="dxa"/>
          </w:tcPr>
          <w:p w:rsidR="00AA3949" w:rsidRPr="00933C96" w:rsidRDefault="00AA3949" w:rsidP="00E2518C">
            <w:pPr>
              <w:rPr>
                <w:rFonts w:ascii="Traditional Arabic" w:hAnsi="Traditional Arabic" w:cs="Traditional Arabic"/>
                <w:bCs/>
                <w:sz w:val="28"/>
                <w:szCs w:val="28"/>
                <w:u w:val="single"/>
                <w:lang w:eastAsia="ar-SA" w:bidi="ar-SA"/>
              </w:rPr>
            </w:pPr>
            <w:r w:rsidRPr="00933C96">
              <w:rPr>
                <w:rFonts w:ascii="Traditional Arabic" w:hAnsi="Traditional Arabic" w:cs="Traditional Arabic"/>
                <w:bCs/>
                <w:sz w:val="28"/>
                <w:szCs w:val="28"/>
                <w:u w:val="single"/>
                <w:lang w:eastAsia="ar-SA" w:bidi="ar-SA"/>
              </w:rPr>
              <w:t>Home Address</w:t>
            </w:r>
          </w:p>
        </w:tc>
        <w:tc>
          <w:tcPr>
            <w:tcW w:w="7822" w:type="dxa"/>
          </w:tcPr>
          <w:p w:rsidR="00AA3949" w:rsidRPr="00933C96" w:rsidRDefault="00AA3949" w:rsidP="00E2518C">
            <w:pPr>
              <w:rPr>
                <w:rFonts w:ascii="Traditional Arabic" w:hAnsi="Traditional Arabic" w:cs="Traditional Arabic"/>
                <w:b/>
                <w:bCs/>
                <w:sz w:val="28"/>
                <w:szCs w:val="28"/>
                <w:lang w:eastAsia="ar-SA" w:bidi="ar-SA"/>
              </w:rPr>
            </w:pPr>
            <w:r w:rsidRPr="00933C96">
              <w:rPr>
                <w:rFonts w:ascii="Traditional Arabic" w:hAnsi="Traditional Arabic" w:cs="Traditional Arabic"/>
                <w:b/>
                <w:bCs/>
                <w:sz w:val="28"/>
                <w:szCs w:val="28"/>
                <w:lang w:eastAsia="ar-SA" w:bidi="ar-SA"/>
              </w:rPr>
              <w:t>:Giza, Egypt</w:t>
            </w:r>
          </w:p>
        </w:tc>
      </w:tr>
      <w:tr w:rsidR="00AA3949" w:rsidRPr="00933C96" w:rsidTr="00091845">
        <w:tc>
          <w:tcPr>
            <w:tcW w:w="2598" w:type="dxa"/>
          </w:tcPr>
          <w:p w:rsidR="00AA3949" w:rsidRPr="00933C96" w:rsidRDefault="00AA3949" w:rsidP="00E2518C">
            <w:pPr>
              <w:rPr>
                <w:rFonts w:ascii="Traditional Arabic" w:hAnsi="Traditional Arabic" w:cs="Traditional Arabic"/>
                <w:bCs/>
                <w:sz w:val="28"/>
                <w:szCs w:val="28"/>
                <w:u w:val="single"/>
                <w:lang w:eastAsia="ar-SA" w:bidi="ar-SA"/>
              </w:rPr>
            </w:pPr>
            <w:r w:rsidRPr="00933C96">
              <w:rPr>
                <w:rFonts w:ascii="Traditional Arabic" w:hAnsi="Traditional Arabic" w:cs="Traditional Arabic"/>
                <w:bCs/>
                <w:sz w:val="28"/>
                <w:szCs w:val="28"/>
                <w:u w:val="single"/>
                <w:lang w:eastAsia="ar-SA" w:bidi="ar-SA"/>
              </w:rPr>
              <w:t>Electronic Mail</w:t>
            </w:r>
          </w:p>
        </w:tc>
        <w:tc>
          <w:tcPr>
            <w:tcW w:w="7822" w:type="dxa"/>
          </w:tcPr>
          <w:p w:rsidR="00AA3949" w:rsidRPr="00933C96" w:rsidRDefault="00AA3949" w:rsidP="00E2518C">
            <w:pPr>
              <w:rPr>
                <w:rFonts w:ascii="Traditional Arabic" w:hAnsi="Traditional Arabic" w:cs="Traditional Arabic"/>
                <w:b/>
                <w:bCs/>
                <w:sz w:val="28"/>
                <w:szCs w:val="28"/>
                <w:lang w:eastAsia="ar-SA" w:bidi="ar-SA"/>
              </w:rPr>
            </w:pPr>
            <w:r w:rsidRPr="00933C96">
              <w:rPr>
                <w:rFonts w:ascii="Traditional Arabic" w:hAnsi="Traditional Arabic" w:cs="Traditional Arabic"/>
                <w:b/>
                <w:bCs/>
                <w:sz w:val="28"/>
                <w:szCs w:val="28"/>
                <w:lang w:eastAsia="ar-SA" w:bidi="ar-SA"/>
              </w:rPr>
              <w:t>Adawy75@hotmail.com</w:t>
            </w:r>
          </w:p>
        </w:tc>
      </w:tr>
      <w:tr w:rsidR="00AA3949" w:rsidRPr="00933C96" w:rsidTr="00091845">
        <w:tc>
          <w:tcPr>
            <w:tcW w:w="2598" w:type="dxa"/>
          </w:tcPr>
          <w:p w:rsidR="00AA3949" w:rsidRPr="00933C96" w:rsidRDefault="00AA3949" w:rsidP="00E2518C">
            <w:pPr>
              <w:rPr>
                <w:rFonts w:ascii="Traditional Arabic" w:hAnsi="Traditional Arabic" w:cs="Traditional Arabic"/>
                <w:bCs/>
                <w:sz w:val="28"/>
                <w:szCs w:val="28"/>
                <w:u w:val="single"/>
                <w:lang w:eastAsia="ar-SA" w:bidi="ar-SA"/>
              </w:rPr>
            </w:pPr>
            <w:r w:rsidRPr="00933C96">
              <w:rPr>
                <w:rFonts w:ascii="Traditional Arabic" w:hAnsi="Traditional Arabic" w:cs="Traditional Arabic"/>
                <w:bCs/>
                <w:sz w:val="28"/>
                <w:szCs w:val="28"/>
                <w:u w:val="single"/>
                <w:lang w:eastAsia="ar-SA" w:bidi="ar-SA"/>
              </w:rPr>
              <w:t>Telephone</w:t>
            </w:r>
          </w:p>
        </w:tc>
        <w:tc>
          <w:tcPr>
            <w:tcW w:w="7822" w:type="dxa"/>
          </w:tcPr>
          <w:p w:rsidR="00AA3949" w:rsidRPr="00933C96" w:rsidRDefault="00AA3949" w:rsidP="00E072B2">
            <w:pPr>
              <w:rPr>
                <w:rFonts w:ascii="Traditional Arabic" w:hAnsi="Traditional Arabic" w:cs="Traditional Arabic"/>
                <w:b/>
                <w:bCs/>
                <w:sz w:val="28"/>
                <w:szCs w:val="28"/>
                <w:lang w:eastAsia="ar-SA" w:bidi="ar-SA"/>
              </w:rPr>
            </w:pPr>
            <w:r w:rsidRPr="00933C96">
              <w:rPr>
                <w:rFonts w:ascii="Traditional Arabic" w:hAnsi="Traditional Arabic" w:cs="Traditional Arabic"/>
                <w:b/>
                <w:bCs/>
                <w:sz w:val="28"/>
                <w:szCs w:val="28"/>
                <w:lang w:eastAsia="ar-SA" w:bidi="ar-SA"/>
              </w:rPr>
              <w:t>:020882423248/027322079 -02</w:t>
            </w:r>
            <w:r w:rsidRPr="00933C96">
              <w:rPr>
                <w:rFonts w:ascii="Traditional Arabic" w:hAnsi="Traditional Arabic" w:cs="Traditional Arabic"/>
                <w:b/>
                <w:bCs/>
                <w:sz w:val="28"/>
                <w:szCs w:val="28"/>
                <w:rtl/>
                <w:lang w:eastAsia="ar-SA" w:bidi="ar-SA"/>
              </w:rPr>
              <w:t>48271200</w:t>
            </w:r>
            <w:r w:rsidRPr="00933C96">
              <w:rPr>
                <w:rFonts w:ascii="Traditional Arabic" w:hAnsi="Traditional Arabic" w:cs="Traditional Arabic"/>
                <w:b/>
                <w:bCs/>
                <w:sz w:val="28"/>
                <w:szCs w:val="28"/>
                <w:lang w:eastAsia="ar-SA" w:bidi="ar-SA"/>
              </w:rPr>
              <w:t>–Mobile:00201111375333 -</w:t>
            </w:r>
            <w:r>
              <w:rPr>
                <w:rFonts w:ascii="Traditional Arabic" w:hAnsi="Traditional Arabic" w:cs="Traditional Arabic"/>
                <w:b/>
                <w:bCs/>
                <w:sz w:val="28"/>
                <w:szCs w:val="28"/>
                <w:rtl/>
                <w:lang w:eastAsia="ar-SA" w:bidi="ar-SA"/>
              </w:rPr>
              <w:t>00966561037790</w:t>
            </w:r>
          </w:p>
        </w:tc>
      </w:tr>
    </w:tbl>
    <w:p w:rsidR="00AA3949" w:rsidRPr="00933C96" w:rsidRDefault="00AA3949" w:rsidP="00E2518C">
      <w:pPr>
        <w:rPr>
          <w:rFonts w:ascii="Traditional Arabic" w:hAnsi="Traditional Arabic" w:cs="Traditional Arabic"/>
          <w:bCs/>
          <w:sz w:val="28"/>
          <w:szCs w:val="28"/>
          <w:lang w:eastAsia="ar-SA" w:bidi="ar-SA"/>
        </w:rPr>
      </w:pPr>
    </w:p>
    <w:p w:rsidR="00AA3949" w:rsidRDefault="00AA3949" w:rsidP="00E2518C">
      <w:pPr>
        <w:rPr>
          <w:rFonts w:ascii="Traditional Arabic" w:hAnsi="Traditional Arabic" w:cs="Traditional Arabic"/>
          <w:bCs/>
          <w:sz w:val="28"/>
          <w:szCs w:val="28"/>
          <w:u w:val="single"/>
          <w:lang w:eastAsia="ar-SA" w:bidi="ar-SA"/>
        </w:rPr>
      </w:pPr>
      <w:r w:rsidRPr="00933C96">
        <w:rPr>
          <w:rFonts w:ascii="Traditional Arabic" w:hAnsi="Traditional Arabic" w:cs="Traditional Arabic"/>
          <w:bCs/>
          <w:sz w:val="28"/>
          <w:szCs w:val="28"/>
          <w:u w:val="single"/>
          <w:lang w:eastAsia="ar-SA" w:bidi="ar-SA"/>
        </w:rPr>
        <w:t>2. Academic Degrees/ Background:</w:t>
      </w:r>
    </w:p>
    <w:p w:rsidR="00AA3949" w:rsidRPr="00933C96" w:rsidRDefault="00AA3949" w:rsidP="00C660A2">
      <w:pPr>
        <w:rPr>
          <w:rFonts w:ascii="Traditional Arabic" w:hAnsi="Traditional Arabic" w:cs="Traditional Arabic"/>
          <w:b/>
          <w:bCs/>
          <w:sz w:val="28"/>
          <w:szCs w:val="28"/>
          <w:lang w:eastAsia="ar-SA" w:bidi="ar-SA"/>
        </w:rPr>
      </w:pPr>
      <w:r w:rsidRPr="00933C96">
        <w:rPr>
          <w:rFonts w:ascii="Traditional Arabic" w:hAnsi="Traditional Arabic" w:cs="Traditional Arabic"/>
          <w:b/>
          <w:bCs/>
          <w:sz w:val="28"/>
          <w:szCs w:val="28"/>
          <w:lang w:eastAsia="ar-SA" w:bidi="ar-SA"/>
        </w:rPr>
        <w:t>2-1 Ph.D in Political Science,(Faculty of Political Science and Economics&lt;Cairo University ,2005&gt;The Thesis was about Slums and National Security: study in the Internal Dimensions of Security 2-2-Master Degree in Political Science, thesis titled (Reflections of The Second Gulf War On The Defense Policies of The Arabian Gulf Cooperation Council  States) ,1997 , Cairo University, Faculty of Economics and Political Science, Political Science Department, Cairo, Egypt .</w:t>
      </w:r>
    </w:p>
    <w:p w:rsidR="00AA3949" w:rsidRPr="00933C96" w:rsidRDefault="00AA3949" w:rsidP="00E2518C">
      <w:pPr>
        <w:numPr>
          <w:ilvl w:val="1"/>
          <w:numId w:val="1"/>
        </w:numPr>
        <w:rPr>
          <w:rFonts w:ascii="Traditional Arabic" w:hAnsi="Traditional Arabic" w:cs="Traditional Arabic"/>
          <w:b/>
          <w:bCs/>
          <w:sz w:val="28"/>
          <w:szCs w:val="28"/>
          <w:lang w:eastAsia="ar-SA" w:bidi="ar-SA"/>
        </w:rPr>
      </w:pPr>
      <w:r w:rsidRPr="00933C96">
        <w:rPr>
          <w:rFonts w:ascii="Traditional Arabic" w:hAnsi="Traditional Arabic" w:cs="Traditional Arabic"/>
          <w:b/>
          <w:bCs/>
          <w:sz w:val="28"/>
          <w:szCs w:val="28"/>
          <w:lang w:eastAsia="ar-SA" w:bidi="ar-SA"/>
        </w:rPr>
        <w:t>B.A. Degree of Political Science, Very Good With honor, 6/1991,  Cairo University, Faculty of Economics and Political Science, Political Science Department, Cairo, Egypt.</w:t>
      </w:r>
    </w:p>
    <w:p w:rsidR="00AA3949" w:rsidRPr="00933C96" w:rsidRDefault="00AA3949" w:rsidP="00E2518C">
      <w:pPr>
        <w:rPr>
          <w:rFonts w:ascii="Traditional Arabic" w:hAnsi="Traditional Arabic" w:cs="Traditional Arabic"/>
          <w:bCs/>
          <w:sz w:val="28"/>
          <w:szCs w:val="28"/>
          <w:u w:val="single"/>
          <w:lang w:eastAsia="ar-SA" w:bidi="ar-SA"/>
        </w:rPr>
      </w:pPr>
      <w:r w:rsidRPr="00933C96">
        <w:rPr>
          <w:rFonts w:ascii="Traditional Arabic" w:hAnsi="Traditional Arabic" w:cs="Traditional Arabic"/>
          <w:bCs/>
          <w:sz w:val="28"/>
          <w:szCs w:val="28"/>
          <w:u w:val="single"/>
          <w:lang w:eastAsia="ar-SA" w:bidi="ar-SA"/>
        </w:rPr>
        <w:t>3. Professional Positions:</w:t>
      </w:r>
    </w:p>
    <w:p w:rsidR="00AA3949" w:rsidRPr="00933C96" w:rsidRDefault="00AA3949" w:rsidP="00C660A2">
      <w:pPr>
        <w:rPr>
          <w:rFonts w:ascii="Traditional Arabic" w:hAnsi="Traditional Arabic" w:cs="Traditional Arabic"/>
          <w:b/>
          <w:bCs/>
          <w:sz w:val="28"/>
          <w:szCs w:val="28"/>
          <w:lang w:eastAsia="ar-SA" w:bidi="ar-SA"/>
        </w:rPr>
      </w:pPr>
      <w:r w:rsidRPr="00933C96">
        <w:rPr>
          <w:rFonts w:ascii="Traditional Arabic" w:hAnsi="Traditional Arabic" w:cs="Traditional Arabic"/>
          <w:b/>
          <w:bCs/>
          <w:sz w:val="28"/>
          <w:szCs w:val="28"/>
          <w:lang w:eastAsia="ar-SA" w:bidi="ar-SA"/>
        </w:rPr>
        <w:t>3.1 1/62003</w:t>
      </w:r>
      <w:r>
        <w:rPr>
          <w:rFonts w:ascii="Traditional Arabic" w:hAnsi="Traditional Arabic" w:cs="Traditional Arabic"/>
          <w:b/>
          <w:bCs/>
          <w:sz w:val="28"/>
          <w:szCs w:val="28"/>
          <w:lang w:eastAsia="ar-SA" w:bidi="ar-SA"/>
        </w:rPr>
        <w:t xml:space="preserve">- </w:t>
      </w:r>
      <w:r w:rsidRPr="00933C96">
        <w:rPr>
          <w:rFonts w:ascii="Traditional Arabic" w:hAnsi="Traditional Arabic" w:cs="Traditional Arabic"/>
          <w:b/>
          <w:bCs/>
          <w:sz w:val="28"/>
          <w:szCs w:val="28"/>
          <w:lang w:eastAsia="ar-SA" w:bidi="ar-SA"/>
        </w:rPr>
        <w:t xml:space="preserve"> 201</w:t>
      </w:r>
      <w:r>
        <w:rPr>
          <w:rFonts w:ascii="Traditional Arabic" w:hAnsi="Traditional Arabic" w:cs="Traditional Arabic"/>
          <w:b/>
          <w:bCs/>
          <w:sz w:val="28"/>
          <w:szCs w:val="28"/>
          <w:lang w:eastAsia="ar-SA" w:bidi="ar-SA"/>
        </w:rPr>
        <w:t>6</w:t>
      </w:r>
      <w:r w:rsidRPr="00933C96">
        <w:rPr>
          <w:rFonts w:ascii="Traditional Arabic" w:hAnsi="Traditional Arabic" w:cs="Traditional Arabic"/>
          <w:b/>
          <w:bCs/>
          <w:sz w:val="28"/>
          <w:szCs w:val="28"/>
          <w:lang w:eastAsia="ar-SA" w:bidi="ar-SA"/>
        </w:rPr>
        <w:t>, Professor:</w:t>
      </w:r>
    </w:p>
    <w:p w:rsidR="00AA3949" w:rsidRPr="00933C96" w:rsidRDefault="00AA3949" w:rsidP="00E2518C">
      <w:pPr>
        <w:rPr>
          <w:rFonts w:ascii="Traditional Arabic" w:hAnsi="Traditional Arabic" w:cs="Traditional Arabic"/>
          <w:b/>
          <w:bCs/>
          <w:sz w:val="28"/>
          <w:szCs w:val="28"/>
          <w:lang w:eastAsia="ar-SA" w:bidi="ar-SA"/>
        </w:rPr>
      </w:pPr>
      <w:r w:rsidRPr="00933C96">
        <w:rPr>
          <w:rFonts w:ascii="Traditional Arabic" w:hAnsi="Traditional Arabic" w:cs="Traditional Arabic"/>
          <w:b/>
          <w:bCs/>
          <w:sz w:val="28"/>
          <w:szCs w:val="28"/>
          <w:lang w:eastAsia="ar-SA" w:bidi="ar-SA"/>
        </w:rPr>
        <w:t xml:space="preserve">       Political Science Department, Faculty of Commerce, Assiut University,   Egypt.</w:t>
      </w:r>
    </w:p>
    <w:p w:rsidR="00AA3949" w:rsidRPr="00933C96" w:rsidRDefault="00AA3949" w:rsidP="00C660A2">
      <w:pPr>
        <w:rPr>
          <w:rFonts w:ascii="Traditional Arabic" w:hAnsi="Traditional Arabic" w:cs="Traditional Arabic"/>
          <w:b/>
          <w:bCs/>
          <w:sz w:val="28"/>
          <w:szCs w:val="28"/>
          <w:lang w:eastAsia="ar-SA" w:bidi="ar-SA"/>
        </w:rPr>
      </w:pPr>
      <w:r w:rsidRPr="00933C96">
        <w:rPr>
          <w:rFonts w:ascii="Traditional Arabic" w:hAnsi="Traditional Arabic" w:cs="Traditional Arabic"/>
          <w:b/>
          <w:bCs/>
          <w:sz w:val="28"/>
          <w:szCs w:val="28"/>
          <w:lang w:eastAsia="ar-SA" w:bidi="ar-SA"/>
        </w:rPr>
        <w:tab/>
        <w:t>3.2 1994- 31/5/2003 :Researcher (National Centre for Social and Criminological Research)</w:t>
      </w:r>
    </w:p>
    <w:p w:rsidR="00AA3949" w:rsidRPr="00933C96" w:rsidRDefault="00AA3949" w:rsidP="00E2518C">
      <w:pPr>
        <w:rPr>
          <w:rFonts w:ascii="Traditional Arabic" w:hAnsi="Traditional Arabic" w:cs="Traditional Arabic"/>
          <w:b/>
          <w:bCs/>
          <w:sz w:val="28"/>
          <w:szCs w:val="28"/>
          <w:lang w:eastAsia="ar-SA" w:bidi="ar-SA"/>
        </w:rPr>
      </w:pPr>
    </w:p>
    <w:p w:rsidR="00AA3949" w:rsidRPr="00933C96" w:rsidRDefault="00AA3949" w:rsidP="00E2518C">
      <w:pPr>
        <w:rPr>
          <w:rFonts w:ascii="Traditional Arabic" w:hAnsi="Traditional Arabic" w:cs="Traditional Arabic"/>
          <w:b/>
          <w:bCs/>
          <w:sz w:val="28"/>
          <w:szCs w:val="28"/>
          <w:lang w:eastAsia="ar-SA" w:bidi="ar-SA"/>
        </w:rPr>
      </w:pPr>
      <w:r w:rsidRPr="00933C96">
        <w:rPr>
          <w:rFonts w:ascii="Traditional Arabic" w:hAnsi="Traditional Arabic" w:cs="Traditional Arabic"/>
          <w:b/>
          <w:bCs/>
          <w:sz w:val="28"/>
          <w:szCs w:val="28"/>
          <w:lang w:eastAsia="ar-SA" w:bidi="ar-SA"/>
        </w:rPr>
        <w:t>3.3 1998-2002, General Responsible for Awareness and Training Programs and Training in The The National Fund For Drug-abuse Control and Addiction Treatment.(The Egyptian Cabinet).</w:t>
      </w:r>
    </w:p>
    <w:p w:rsidR="00AA3949" w:rsidRPr="00933C96" w:rsidRDefault="00AA3949" w:rsidP="00E2518C">
      <w:pPr>
        <w:rPr>
          <w:rFonts w:ascii="Traditional Arabic" w:hAnsi="Traditional Arabic" w:cs="Traditional Arabic"/>
          <w:b/>
          <w:bCs/>
          <w:sz w:val="28"/>
          <w:szCs w:val="28"/>
          <w:lang w:eastAsia="ar-SA" w:bidi="ar-SA"/>
        </w:rPr>
      </w:pPr>
    </w:p>
    <w:p w:rsidR="00AA3949" w:rsidRPr="00933C96" w:rsidRDefault="00AA3949" w:rsidP="00E2518C">
      <w:pPr>
        <w:rPr>
          <w:rFonts w:ascii="Traditional Arabic" w:hAnsi="Traditional Arabic" w:cs="Traditional Arabic"/>
          <w:b/>
          <w:bCs/>
          <w:sz w:val="28"/>
          <w:szCs w:val="28"/>
          <w:lang w:eastAsia="ar-SA" w:bidi="ar-SA"/>
        </w:rPr>
      </w:pPr>
    </w:p>
    <w:p w:rsidR="00AA3949" w:rsidRPr="00933C96" w:rsidRDefault="00AA3949" w:rsidP="00E2518C">
      <w:pPr>
        <w:rPr>
          <w:rFonts w:ascii="Traditional Arabic" w:hAnsi="Traditional Arabic" w:cs="Traditional Arabic"/>
          <w:b/>
          <w:bCs/>
          <w:sz w:val="28"/>
          <w:szCs w:val="28"/>
          <w:lang w:eastAsia="ar-SA" w:bidi="ar-SA"/>
        </w:rPr>
      </w:pPr>
      <w:r w:rsidRPr="00933C96">
        <w:rPr>
          <w:rFonts w:ascii="Traditional Arabic" w:hAnsi="Traditional Arabic" w:cs="Traditional Arabic"/>
          <w:b/>
          <w:bCs/>
          <w:sz w:val="28"/>
          <w:szCs w:val="28"/>
          <w:lang w:eastAsia="ar-SA" w:bidi="ar-SA"/>
        </w:rPr>
        <w:t>3.4 1992-1994, Journalist and a Researcher -International economy, public Opinion and Al-Gammat al-Arabia Newspapers.</w:t>
      </w:r>
    </w:p>
    <w:p w:rsidR="00AA3949" w:rsidRPr="00933C96" w:rsidRDefault="00AA3949" w:rsidP="00E2518C">
      <w:pPr>
        <w:rPr>
          <w:rFonts w:ascii="Traditional Arabic" w:hAnsi="Traditional Arabic" w:cs="Traditional Arabic"/>
          <w:b/>
          <w:bCs/>
          <w:sz w:val="28"/>
          <w:szCs w:val="28"/>
          <w:lang w:eastAsia="ar-SA" w:bidi="ar-SA"/>
        </w:rPr>
      </w:pPr>
    </w:p>
    <w:p w:rsidR="00AA3949" w:rsidRPr="00933C96" w:rsidRDefault="00AA3949" w:rsidP="00E2518C">
      <w:pPr>
        <w:rPr>
          <w:rFonts w:ascii="Traditional Arabic" w:hAnsi="Traditional Arabic" w:cs="Traditional Arabic"/>
          <w:bCs/>
          <w:sz w:val="28"/>
          <w:szCs w:val="28"/>
          <w:u w:val="single"/>
          <w:lang w:eastAsia="ar-SA" w:bidi="ar-SA"/>
        </w:rPr>
      </w:pPr>
      <w:r w:rsidRPr="00933C96">
        <w:rPr>
          <w:rFonts w:ascii="Traditional Arabic" w:hAnsi="Traditional Arabic" w:cs="Traditional Arabic"/>
          <w:bCs/>
          <w:sz w:val="28"/>
          <w:szCs w:val="28"/>
          <w:u w:val="single"/>
          <w:lang w:eastAsia="ar-SA" w:bidi="ar-SA"/>
        </w:rPr>
        <w:t>4. Language Proficiency:</w:t>
      </w:r>
    </w:p>
    <w:p w:rsidR="00AA3949" w:rsidRPr="00933C96" w:rsidRDefault="00AA3949" w:rsidP="00E2518C">
      <w:pPr>
        <w:rPr>
          <w:rFonts w:ascii="Traditional Arabic" w:hAnsi="Traditional Arabic" w:cs="Traditional Arabic"/>
          <w:bCs/>
          <w:sz w:val="28"/>
          <w:szCs w:val="28"/>
          <w:lang w:eastAsia="ar-SA" w:bidi="ar-SA"/>
        </w:rPr>
      </w:pPr>
      <w:r w:rsidRPr="00933C96">
        <w:rPr>
          <w:rFonts w:ascii="Traditional Arabic" w:hAnsi="Traditional Arabic" w:cs="Traditional Arabic"/>
          <w:bCs/>
          <w:sz w:val="28"/>
          <w:szCs w:val="28"/>
          <w:lang w:eastAsia="ar-SA" w:bidi="ar-SA"/>
        </w:rPr>
        <w:t>Arabic, English and  Germany</w:t>
      </w:r>
    </w:p>
    <w:p w:rsidR="00AA3949" w:rsidRPr="00933C96" w:rsidRDefault="00AA3949" w:rsidP="00E2518C">
      <w:pPr>
        <w:rPr>
          <w:rFonts w:ascii="Traditional Arabic" w:hAnsi="Traditional Arabic" w:cs="Traditional Arabic"/>
          <w:b/>
          <w:bCs/>
          <w:sz w:val="28"/>
          <w:szCs w:val="28"/>
          <w:lang w:eastAsia="ar-SA" w:bidi="ar-SA"/>
        </w:rPr>
      </w:pPr>
    </w:p>
    <w:p w:rsidR="00AA3949" w:rsidRPr="00933C96" w:rsidRDefault="00AA3949" w:rsidP="00E2518C">
      <w:pPr>
        <w:rPr>
          <w:rFonts w:ascii="Traditional Arabic" w:hAnsi="Traditional Arabic" w:cs="Traditional Arabic"/>
          <w:bCs/>
          <w:sz w:val="28"/>
          <w:szCs w:val="28"/>
          <w:lang w:eastAsia="ar-SA" w:bidi="ar-SA"/>
        </w:rPr>
      </w:pPr>
      <w:r w:rsidRPr="00933C96">
        <w:rPr>
          <w:rFonts w:ascii="Traditional Arabic" w:hAnsi="Traditional Arabic" w:cs="Traditional Arabic"/>
          <w:bCs/>
          <w:sz w:val="28"/>
          <w:szCs w:val="28"/>
          <w:lang w:eastAsia="ar-SA" w:bidi="ar-SA"/>
        </w:rPr>
        <w:t>6 - Other Activities:</w:t>
      </w:r>
    </w:p>
    <w:p w:rsidR="00AA3949" w:rsidRPr="00933C96" w:rsidRDefault="00AA3949" w:rsidP="00E2518C">
      <w:pPr>
        <w:rPr>
          <w:rFonts w:ascii="Traditional Arabic" w:hAnsi="Traditional Arabic" w:cs="Traditional Arabic"/>
          <w:b/>
          <w:bCs/>
          <w:sz w:val="28"/>
          <w:szCs w:val="28"/>
          <w:lang w:eastAsia="ar-SA" w:bidi="ar-SA"/>
        </w:rPr>
      </w:pPr>
      <w:r w:rsidRPr="00933C96">
        <w:rPr>
          <w:rFonts w:ascii="Traditional Arabic" w:hAnsi="Traditional Arabic" w:cs="Traditional Arabic"/>
          <w:b/>
          <w:bCs/>
          <w:sz w:val="28"/>
          <w:szCs w:val="28"/>
          <w:lang w:eastAsia="ar-SA" w:bidi="ar-SA"/>
        </w:rPr>
        <w:t>-Member of many Research Committees in several Research Centers.</w:t>
      </w:r>
    </w:p>
    <w:p w:rsidR="00AA3949" w:rsidRPr="00933C96" w:rsidRDefault="00AA3949" w:rsidP="00E2518C">
      <w:pPr>
        <w:rPr>
          <w:rFonts w:ascii="Traditional Arabic" w:hAnsi="Traditional Arabic" w:cs="Traditional Arabic"/>
          <w:b/>
          <w:bCs/>
          <w:sz w:val="28"/>
          <w:szCs w:val="28"/>
          <w:lang w:eastAsia="ar-SA" w:bidi="ar-SA"/>
        </w:rPr>
      </w:pPr>
      <w:r w:rsidRPr="00933C96">
        <w:rPr>
          <w:rFonts w:ascii="Traditional Arabic" w:hAnsi="Traditional Arabic" w:cs="Traditional Arabic"/>
          <w:b/>
          <w:bCs/>
          <w:sz w:val="28"/>
          <w:szCs w:val="28"/>
          <w:lang w:eastAsia="ar-SA" w:bidi="ar-SA"/>
        </w:rPr>
        <w:t>-Member In Committee For Upgrading Slums In Cairo 1998-2000.</w:t>
      </w:r>
    </w:p>
    <w:p w:rsidR="00AA3949" w:rsidRPr="00933C96" w:rsidRDefault="00AA3949" w:rsidP="00E2518C">
      <w:pPr>
        <w:rPr>
          <w:rFonts w:ascii="Traditional Arabic" w:hAnsi="Traditional Arabic" w:cs="Traditional Arabic"/>
          <w:b/>
          <w:bCs/>
          <w:sz w:val="28"/>
          <w:szCs w:val="28"/>
          <w:lang w:eastAsia="ar-SA" w:bidi="ar-SA"/>
        </w:rPr>
      </w:pPr>
      <w:r w:rsidRPr="00933C96">
        <w:rPr>
          <w:rFonts w:ascii="Traditional Arabic" w:hAnsi="Traditional Arabic" w:cs="Traditional Arabic"/>
          <w:b/>
          <w:bCs/>
          <w:sz w:val="28"/>
          <w:szCs w:val="28"/>
          <w:lang w:eastAsia="ar-SA" w:bidi="ar-SA"/>
        </w:rPr>
        <w:t>-An Expert in the Woman’s National Council –Giza Governorate    Branch.</w:t>
      </w:r>
    </w:p>
    <w:p w:rsidR="00AA3949" w:rsidRPr="00933C96" w:rsidRDefault="00AA3949" w:rsidP="00E2518C">
      <w:pPr>
        <w:rPr>
          <w:rFonts w:ascii="Traditional Arabic" w:hAnsi="Traditional Arabic" w:cs="Traditional Arabic"/>
          <w:b/>
          <w:bCs/>
          <w:sz w:val="28"/>
          <w:szCs w:val="28"/>
          <w:lang w:eastAsia="ar-SA" w:bidi="ar-SA"/>
        </w:rPr>
      </w:pPr>
      <w:r w:rsidRPr="00933C96">
        <w:rPr>
          <w:rFonts w:ascii="Traditional Arabic" w:hAnsi="Traditional Arabic" w:cs="Traditional Arabic"/>
          <w:b/>
          <w:bCs/>
          <w:sz w:val="28"/>
          <w:szCs w:val="28"/>
          <w:lang w:eastAsia="ar-SA" w:bidi="ar-SA"/>
        </w:rPr>
        <w:t>-Academic Advisor for Simulation Models in Assiut University for Egyptian Peoples Assembly and Arab League, 2006.</w:t>
      </w:r>
    </w:p>
    <w:p w:rsidR="00AA3949" w:rsidRPr="00933C96" w:rsidRDefault="00AA3949" w:rsidP="00E2518C">
      <w:pPr>
        <w:rPr>
          <w:rFonts w:ascii="Traditional Arabic" w:hAnsi="Traditional Arabic" w:cs="Traditional Arabic"/>
          <w:b/>
          <w:bCs/>
          <w:sz w:val="28"/>
          <w:szCs w:val="28"/>
          <w:lang w:eastAsia="ar-SA" w:bidi="ar-SA"/>
        </w:rPr>
      </w:pPr>
      <w:r w:rsidRPr="00933C96">
        <w:rPr>
          <w:rFonts w:ascii="Traditional Arabic" w:hAnsi="Traditional Arabic" w:cs="Traditional Arabic"/>
          <w:b/>
          <w:bCs/>
          <w:sz w:val="28"/>
          <w:szCs w:val="28"/>
          <w:lang w:eastAsia="ar-SA" w:bidi="ar-SA"/>
        </w:rPr>
        <w:t>-Academic Advisor for SIFE (International Organization for Students in Free Enterprise</w:t>
      </w:r>
      <w:r w:rsidRPr="00933C96">
        <w:rPr>
          <w:rFonts w:ascii="Traditional Arabic" w:hAnsi="Traditional Arabic" w:cs="Traditional Arabic"/>
          <w:b/>
          <w:bCs/>
          <w:sz w:val="28"/>
          <w:szCs w:val="28"/>
          <w:rtl/>
          <w:lang w:eastAsia="ar-SA" w:bidi="ar-SA"/>
        </w:rPr>
        <w:t>,</w:t>
      </w:r>
      <w:r w:rsidRPr="00933C96">
        <w:rPr>
          <w:rFonts w:ascii="Traditional Arabic" w:hAnsi="Traditional Arabic" w:cs="Traditional Arabic"/>
          <w:b/>
          <w:bCs/>
          <w:sz w:val="28"/>
          <w:szCs w:val="28"/>
          <w:lang w:eastAsia="ar-SA" w:bidi="ar-SA"/>
        </w:rPr>
        <w:t xml:space="preserve"> 2006 till now.</w:t>
      </w:r>
    </w:p>
    <w:p w:rsidR="00AA3949" w:rsidRPr="00933C96" w:rsidRDefault="00AA3949" w:rsidP="00E2518C">
      <w:pPr>
        <w:rPr>
          <w:rFonts w:ascii="Traditional Arabic" w:hAnsi="Traditional Arabic" w:cs="Traditional Arabic"/>
          <w:b/>
          <w:bCs/>
          <w:sz w:val="28"/>
          <w:szCs w:val="28"/>
          <w:lang w:eastAsia="ar-SA" w:bidi="ar-SA"/>
        </w:rPr>
      </w:pPr>
      <w:r w:rsidRPr="00933C96">
        <w:rPr>
          <w:rFonts w:ascii="Traditional Arabic" w:hAnsi="Traditional Arabic" w:cs="Traditional Arabic"/>
          <w:b/>
          <w:bCs/>
          <w:sz w:val="28"/>
          <w:szCs w:val="28"/>
          <w:lang w:eastAsia="ar-SA" w:bidi="ar-SA"/>
        </w:rPr>
        <w:t>-Academic Advisor for the Faculty of Commerce in Assiut University committee for Cultural Affairs.</w:t>
      </w:r>
    </w:p>
    <w:p w:rsidR="00AA3949" w:rsidRPr="00933C96" w:rsidRDefault="00AA3949" w:rsidP="00E2518C">
      <w:pPr>
        <w:rPr>
          <w:rFonts w:ascii="Traditional Arabic" w:hAnsi="Traditional Arabic" w:cs="Traditional Arabic"/>
          <w:b/>
          <w:bCs/>
          <w:sz w:val="28"/>
          <w:szCs w:val="28"/>
          <w:lang w:eastAsia="ar-SA" w:bidi="ar-SA"/>
        </w:rPr>
      </w:pPr>
      <w:r w:rsidRPr="00933C96">
        <w:rPr>
          <w:rFonts w:ascii="Traditional Arabic" w:hAnsi="Traditional Arabic" w:cs="Traditional Arabic"/>
          <w:b/>
          <w:bCs/>
          <w:sz w:val="28"/>
          <w:szCs w:val="28"/>
          <w:lang w:eastAsia="ar-SA" w:bidi="ar-SA"/>
        </w:rPr>
        <w:t>-Member in the Board of the Development Center in the Faculty of Commerce in Assiut University 2006-2008.</w:t>
      </w:r>
    </w:p>
    <w:p w:rsidR="00AA3949" w:rsidRPr="00933C96" w:rsidRDefault="00AA3949" w:rsidP="00E2518C">
      <w:pPr>
        <w:rPr>
          <w:rFonts w:ascii="Traditional Arabic" w:hAnsi="Traditional Arabic" w:cs="Traditional Arabic"/>
          <w:b/>
          <w:bCs/>
          <w:sz w:val="28"/>
          <w:szCs w:val="28"/>
          <w:lang w:eastAsia="ar-SA" w:bidi="ar-SA"/>
        </w:rPr>
      </w:pPr>
      <w:r w:rsidRPr="00933C96">
        <w:rPr>
          <w:rFonts w:ascii="Traditional Arabic" w:hAnsi="Traditional Arabic" w:cs="Traditional Arabic"/>
          <w:b/>
          <w:bCs/>
          <w:sz w:val="28"/>
          <w:szCs w:val="28"/>
          <w:lang w:eastAsia="ar-SA" w:bidi="ar-SA"/>
        </w:rPr>
        <w:t xml:space="preserve">-Member in the Faculty of Commerce Committee in Assiut University for the development of Society and Environmental Affairs </w:t>
      </w:r>
    </w:p>
    <w:p w:rsidR="00AA3949" w:rsidRPr="00933C96" w:rsidRDefault="00AA3949" w:rsidP="00E2518C">
      <w:pPr>
        <w:rPr>
          <w:rFonts w:ascii="Traditional Arabic" w:hAnsi="Traditional Arabic" w:cs="Traditional Arabic"/>
          <w:b/>
          <w:bCs/>
          <w:sz w:val="28"/>
          <w:szCs w:val="28"/>
          <w:lang w:eastAsia="ar-SA" w:bidi="ar-SA"/>
        </w:rPr>
      </w:pPr>
      <w:r w:rsidRPr="00933C96">
        <w:rPr>
          <w:rFonts w:ascii="Traditional Arabic" w:hAnsi="Traditional Arabic" w:cs="Traditional Arabic"/>
          <w:b/>
          <w:bCs/>
          <w:sz w:val="28"/>
          <w:szCs w:val="28"/>
          <w:lang w:eastAsia="ar-SA" w:bidi="ar-SA"/>
        </w:rPr>
        <w:t xml:space="preserve">-Director of Raising political  Awareness of  students of Assiut University,2006-2007. </w:t>
      </w:r>
    </w:p>
    <w:p w:rsidR="00AA3949" w:rsidRPr="00933C96" w:rsidRDefault="00AA3949" w:rsidP="00E2518C">
      <w:pPr>
        <w:rPr>
          <w:rFonts w:ascii="Traditional Arabic" w:hAnsi="Traditional Arabic" w:cs="Traditional Arabic"/>
          <w:b/>
          <w:bCs/>
          <w:sz w:val="28"/>
          <w:szCs w:val="28"/>
          <w:lang w:eastAsia="ar-SA" w:bidi="ar-SA"/>
        </w:rPr>
      </w:pPr>
    </w:p>
    <w:p w:rsidR="00AA3949" w:rsidRPr="00933C96" w:rsidRDefault="00AA3949" w:rsidP="00E2518C">
      <w:pPr>
        <w:rPr>
          <w:rFonts w:ascii="Traditional Arabic" w:hAnsi="Traditional Arabic" w:cs="Traditional Arabic"/>
          <w:b/>
          <w:bCs/>
          <w:sz w:val="28"/>
          <w:szCs w:val="28"/>
          <w:lang w:eastAsia="ar-SA" w:bidi="ar-SA"/>
        </w:rPr>
      </w:pPr>
      <w:r w:rsidRPr="00933C96">
        <w:rPr>
          <w:rFonts w:ascii="Traditional Arabic" w:hAnsi="Traditional Arabic" w:cs="Traditional Arabic"/>
          <w:b/>
          <w:bCs/>
          <w:sz w:val="28"/>
          <w:szCs w:val="28"/>
          <w:lang w:eastAsia="ar-SA" w:bidi="ar-SA"/>
        </w:rPr>
        <w:t>6- Training experiences:</w:t>
      </w:r>
    </w:p>
    <w:p w:rsidR="00AA3949" w:rsidRPr="00933C96" w:rsidRDefault="00AA3949" w:rsidP="00E2518C">
      <w:pPr>
        <w:rPr>
          <w:rFonts w:ascii="Traditional Arabic" w:hAnsi="Traditional Arabic" w:cs="Traditional Arabic"/>
          <w:b/>
          <w:bCs/>
          <w:sz w:val="28"/>
          <w:szCs w:val="28"/>
          <w:rtl/>
          <w:lang w:eastAsia="ar-SA" w:bidi="ar-SA"/>
        </w:rPr>
      </w:pPr>
      <w:r w:rsidRPr="00933C96">
        <w:rPr>
          <w:rFonts w:ascii="Traditional Arabic" w:hAnsi="Traditional Arabic" w:cs="Traditional Arabic"/>
          <w:b/>
          <w:bCs/>
          <w:sz w:val="28"/>
          <w:szCs w:val="28"/>
          <w:lang w:eastAsia="ar-SA" w:bidi="ar-SA"/>
        </w:rPr>
        <w:t>Trainer in fields of:</w:t>
      </w:r>
    </w:p>
    <w:p w:rsidR="00AA3949" w:rsidRPr="00933C96" w:rsidRDefault="00AA3949" w:rsidP="00E2518C">
      <w:pPr>
        <w:rPr>
          <w:rFonts w:ascii="Traditional Arabic" w:hAnsi="Traditional Arabic" w:cs="Traditional Arabic"/>
          <w:b/>
          <w:bCs/>
          <w:sz w:val="28"/>
          <w:szCs w:val="28"/>
          <w:lang w:eastAsia="ar-SA" w:bidi="ar-SA"/>
        </w:rPr>
      </w:pPr>
      <w:r w:rsidRPr="00933C96">
        <w:rPr>
          <w:rFonts w:ascii="Traditional Arabic" w:hAnsi="Traditional Arabic" w:cs="Traditional Arabic"/>
          <w:b/>
          <w:bCs/>
          <w:sz w:val="28"/>
          <w:szCs w:val="28"/>
          <w:lang w:eastAsia="ar-SA" w:bidi="ar-SA"/>
        </w:rPr>
        <w:t>- An authorized trainer from some international organizations like: UNDP (United nations Development Program) , USAID and others.</w:t>
      </w:r>
    </w:p>
    <w:p w:rsidR="00AA3949" w:rsidRPr="00933C96" w:rsidRDefault="00AA3949" w:rsidP="00E2518C">
      <w:pPr>
        <w:rPr>
          <w:rFonts w:ascii="Traditional Arabic" w:hAnsi="Traditional Arabic" w:cs="Traditional Arabic"/>
          <w:b/>
          <w:bCs/>
          <w:sz w:val="28"/>
          <w:szCs w:val="28"/>
          <w:lang w:eastAsia="ar-SA" w:bidi="ar-SA"/>
        </w:rPr>
      </w:pPr>
      <w:r w:rsidRPr="00933C96">
        <w:rPr>
          <w:rFonts w:ascii="Traditional Arabic" w:hAnsi="Traditional Arabic" w:cs="Traditional Arabic"/>
          <w:b/>
          <w:bCs/>
          <w:sz w:val="28"/>
          <w:szCs w:val="28"/>
          <w:lang w:eastAsia="ar-SA" w:bidi="ar-SA"/>
        </w:rPr>
        <w:t>Fields of specialization in training programs:</w:t>
      </w:r>
    </w:p>
    <w:p w:rsidR="00AA3949" w:rsidRPr="00933C96" w:rsidRDefault="00AA3949" w:rsidP="00E2518C">
      <w:pPr>
        <w:numPr>
          <w:ilvl w:val="0"/>
          <w:numId w:val="3"/>
        </w:numPr>
        <w:rPr>
          <w:rFonts w:ascii="Traditional Arabic" w:hAnsi="Traditional Arabic" w:cs="Traditional Arabic"/>
          <w:b/>
          <w:bCs/>
          <w:sz w:val="28"/>
          <w:szCs w:val="28"/>
          <w:lang w:eastAsia="ar-SA" w:bidi="ar-SA"/>
        </w:rPr>
      </w:pPr>
      <w:r w:rsidRPr="00933C96">
        <w:rPr>
          <w:rFonts w:ascii="Traditional Arabic" w:hAnsi="Traditional Arabic" w:cs="Traditional Arabic"/>
          <w:b/>
          <w:bCs/>
          <w:sz w:val="28"/>
          <w:szCs w:val="28"/>
          <w:lang w:eastAsia="ar-SA" w:bidi="ar-SA"/>
        </w:rPr>
        <w:t>Participatory planning.</w:t>
      </w:r>
    </w:p>
    <w:p w:rsidR="00AA3949" w:rsidRPr="00933C96" w:rsidRDefault="00AA3949" w:rsidP="00E2518C">
      <w:pPr>
        <w:numPr>
          <w:ilvl w:val="0"/>
          <w:numId w:val="3"/>
        </w:numPr>
        <w:rPr>
          <w:rFonts w:ascii="Traditional Arabic" w:hAnsi="Traditional Arabic" w:cs="Traditional Arabic"/>
          <w:b/>
          <w:bCs/>
          <w:sz w:val="28"/>
          <w:szCs w:val="28"/>
          <w:lang w:eastAsia="ar-SA" w:bidi="ar-SA"/>
        </w:rPr>
      </w:pPr>
      <w:r w:rsidRPr="00933C96">
        <w:rPr>
          <w:rFonts w:ascii="Traditional Arabic" w:hAnsi="Traditional Arabic" w:cs="Traditional Arabic"/>
          <w:b/>
          <w:bCs/>
          <w:sz w:val="28"/>
          <w:szCs w:val="28"/>
          <w:lang w:eastAsia="ar-SA" w:bidi="ar-SA"/>
        </w:rPr>
        <w:t>Political awareness and participation.</w:t>
      </w:r>
    </w:p>
    <w:p w:rsidR="00AA3949" w:rsidRPr="00933C96" w:rsidRDefault="00AA3949" w:rsidP="00E2518C">
      <w:pPr>
        <w:numPr>
          <w:ilvl w:val="0"/>
          <w:numId w:val="3"/>
        </w:numPr>
        <w:rPr>
          <w:rFonts w:ascii="Traditional Arabic" w:hAnsi="Traditional Arabic" w:cs="Traditional Arabic"/>
          <w:b/>
          <w:bCs/>
          <w:sz w:val="28"/>
          <w:szCs w:val="28"/>
          <w:lang w:eastAsia="ar-SA" w:bidi="ar-SA"/>
        </w:rPr>
      </w:pPr>
      <w:r w:rsidRPr="00933C96">
        <w:rPr>
          <w:rFonts w:ascii="Traditional Arabic" w:hAnsi="Traditional Arabic" w:cs="Traditional Arabic"/>
          <w:b/>
          <w:bCs/>
          <w:sz w:val="28"/>
          <w:szCs w:val="28"/>
          <w:lang w:eastAsia="ar-SA" w:bidi="ar-SA"/>
        </w:rPr>
        <w:t>Negotiation</w:t>
      </w:r>
    </w:p>
    <w:p w:rsidR="00AA3949" w:rsidRPr="00933C96" w:rsidRDefault="00AA3949" w:rsidP="00E2518C">
      <w:pPr>
        <w:numPr>
          <w:ilvl w:val="0"/>
          <w:numId w:val="3"/>
        </w:numPr>
        <w:rPr>
          <w:rFonts w:ascii="Traditional Arabic" w:hAnsi="Traditional Arabic" w:cs="Traditional Arabic"/>
          <w:b/>
          <w:bCs/>
          <w:sz w:val="28"/>
          <w:szCs w:val="28"/>
          <w:lang w:eastAsia="ar-SA" w:bidi="ar-SA"/>
        </w:rPr>
      </w:pPr>
      <w:r w:rsidRPr="00933C96">
        <w:rPr>
          <w:rFonts w:ascii="Traditional Arabic" w:hAnsi="Traditional Arabic" w:cs="Traditional Arabic"/>
          <w:b/>
          <w:bCs/>
          <w:sz w:val="28"/>
          <w:szCs w:val="28"/>
          <w:lang w:eastAsia="ar-SA" w:bidi="ar-SA"/>
        </w:rPr>
        <w:t>Meeting management</w:t>
      </w:r>
    </w:p>
    <w:p w:rsidR="00AA3949" w:rsidRPr="00933C96" w:rsidRDefault="00AA3949" w:rsidP="00E2518C">
      <w:pPr>
        <w:numPr>
          <w:ilvl w:val="0"/>
          <w:numId w:val="3"/>
        </w:numPr>
        <w:rPr>
          <w:rFonts w:ascii="Traditional Arabic" w:hAnsi="Traditional Arabic" w:cs="Traditional Arabic"/>
          <w:b/>
          <w:bCs/>
          <w:sz w:val="28"/>
          <w:szCs w:val="28"/>
          <w:lang w:eastAsia="ar-SA" w:bidi="ar-SA"/>
        </w:rPr>
      </w:pPr>
      <w:r w:rsidRPr="00933C96">
        <w:rPr>
          <w:rFonts w:ascii="Traditional Arabic" w:hAnsi="Traditional Arabic" w:cs="Traditional Arabic"/>
          <w:b/>
          <w:bCs/>
          <w:sz w:val="28"/>
          <w:szCs w:val="28"/>
          <w:lang w:eastAsia="ar-SA" w:bidi="ar-SA"/>
        </w:rPr>
        <w:t>Communication Skills.</w:t>
      </w:r>
    </w:p>
    <w:p w:rsidR="00AA3949" w:rsidRPr="00933C96" w:rsidRDefault="00AA3949" w:rsidP="00E2518C">
      <w:pPr>
        <w:numPr>
          <w:ilvl w:val="0"/>
          <w:numId w:val="3"/>
        </w:numPr>
        <w:rPr>
          <w:rFonts w:ascii="Traditional Arabic" w:hAnsi="Traditional Arabic" w:cs="Traditional Arabic"/>
          <w:b/>
          <w:bCs/>
          <w:sz w:val="28"/>
          <w:szCs w:val="28"/>
          <w:lang w:eastAsia="ar-SA" w:bidi="ar-SA"/>
        </w:rPr>
      </w:pPr>
      <w:r w:rsidRPr="00933C96">
        <w:rPr>
          <w:rFonts w:ascii="Traditional Arabic" w:hAnsi="Traditional Arabic" w:cs="Traditional Arabic"/>
          <w:b/>
          <w:bCs/>
          <w:sz w:val="28"/>
          <w:szCs w:val="28"/>
          <w:lang w:eastAsia="ar-SA" w:bidi="ar-SA"/>
        </w:rPr>
        <w:t>Leadership.</w:t>
      </w:r>
    </w:p>
    <w:p w:rsidR="00AA3949" w:rsidRPr="00933C96" w:rsidRDefault="00AA3949" w:rsidP="00E2518C">
      <w:pPr>
        <w:numPr>
          <w:ilvl w:val="0"/>
          <w:numId w:val="3"/>
        </w:numPr>
        <w:rPr>
          <w:rFonts w:ascii="Traditional Arabic" w:hAnsi="Traditional Arabic" w:cs="Traditional Arabic"/>
          <w:b/>
          <w:bCs/>
          <w:sz w:val="28"/>
          <w:szCs w:val="28"/>
          <w:lang w:eastAsia="ar-SA" w:bidi="ar-SA"/>
        </w:rPr>
      </w:pPr>
      <w:r w:rsidRPr="00933C96">
        <w:rPr>
          <w:rFonts w:ascii="Traditional Arabic" w:hAnsi="Traditional Arabic" w:cs="Traditional Arabic"/>
          <w:b/>
          <w:bCs/>
          <w:sz w:val="28"/>
          <w:szCs w:val="28"/>
          <w:lang w:eastAsia="ar-SA" w:bidi="ar-SA"/>
        </w:rPr>
        <w:t>Human development skills.</w:t>
      </w:r>
    </w:p>
    <w:p w:rsidR="00AA3949" w:rsidRPr="00933C96" w:rsidRDefault="00AA3949" w:rsidP="00E2518C">
      <w:pPr>
        <w:numPr>
          <w:ilvl w:val="0"/>
          <w:numId w:val="3"/>
        </w:numPr>
        <w:rPr>
          <w:rFonts w:ascii="Traditional Arabic" w:hAnsi="Traditional Arabic" w:cs="Traditional Arabic"/>
          <w:b/>
          <w:bCs/>
          <w:sz w:val="28"/>
          <w:szCs w:val="28"/>
          <w:lang w:eastAsia="ar-SA" w:bidi="ar-SA"/>
        </w:rPr>
      </w:pPr>
      <w:r w:rsidRPr="00933C96">
        <w:rPr>
          <w:rFonts w:ascii="Traditional Arabic" w:hAnsi="Traditional Arabic" w:cs="Traditional Arabic"/>
          <w:b/>
          <w:bCs/>
          <w:sz w:val="28"/>
          <w:szCs w:val="28"/>
          <w:lang w:eastAsia="ar-SA" w:bidi="ar-SA"/>
        </w:rPr>
        <w:t>NGOs capacity building.</w:t>
      </w:r>
    </w:p>
    <w:p w:rsidR="00AA3949" w:rsidRPr="00933C96" w:rsidRDefault="00AA3949" w:rsidP="00E2518C">
      <w:pPr>
        <w:numPr>
          <w:ilvl w:val="0"/>
          <w:numId w:val="3"/>
        </w:numPr>
        <w:rPr>
          <w:rFonts w:ascii="Traditional Arabic" w:hAnsi="Traditional Arabic" w:cs="Traditional Arabic"/>
          <w:b/>
          <w:bCs/>
          <w:sz w:val="28"/>
          <w:szCs w:val="28"/>
          <w:lang w:eastAsia="ar-SA" w:bidi="ar-SA"/>
        </w:rPr>
      </w:pPr>
      <w:r w:rsidRPr="00933C96">
        <w:rPr>
          <w:rFonts w:ascii="Traditional Arabic" w:hAnsi="Traditional Arabic" w:cs="Traditional Arabic"/>
          <w:b/>
          <w:bCs/>
          <w:sz w:val="28"/>
          <w:szCs w:val="28"/>
          <w:lang w:eastAsia="ar-SA" w:bidi="ar-SA"/>
        </w:rPr>
        <w:t>Human security.</w:t>
      </w:r>
    </w:p>
    <w:p w:rsidR="00AA3949" w:rsidRPr="00933C96" w:rsidRDefault="00AA3949" w:rsidP="00E2518C">
      <w:pPr>
        <w:numPr>
          <w:ilvl w:val="0"/>
          <w:numId w:val="3"/>
        </w:numPr>
        <w:rPr>
          <w:rFonts w:ascii="Traditional Arabic" w:hAnsi="Traditional Arabic" w:cs="Traditional Arabic"/>
          <w:b/>
          <w:bCs/>
          <w:sz w:val="28"/>
          <w:szCs w:val="28"/>
          <w:lang w:eastAsia="ar-SA" w:bidi="ar-SA"/>
        </w:rPr>
      </w:pPr>
      <w:r w:rsidRPr="00933C96">
        <w:rPr>
          <w:rFonts w:ascii="Traditional Arabic" w:hAnsi="Traditional Arabic" w:cs="Traditional Arabic"/>
          <w:b/>
          <w:bCs/>
          <w:sz w:val="28"/>
          <w:szCs w:val="28"/>
          <w:lang w:eastAsia="ar-SA" w:bidi="ar-SA"/>
        </w:rPr>
        <w:t xml:space="preserve"> Project management</w:t>
      </w:r>
    </w:p>
    <w:p w:rsidR="00AA3949" w:rsidRPr="00933C96" w:rsidRDefault="00AA3949" w:rsidP="00E2518C">
      <w:pPr>
        <w:numPr>
          <w:ilvl w:val="0"/>
          <w:numId w:val="3"/>
        </w:numPr>
        <w:rPr>
          <w:rFonts w:ascii="Traditional Arabic" w:hAnsi="Traditional Arabic" w:cs="Traditional Arabic"/>
          <w:b/>
          <w:bCs/>
          <w:sz w:val="28"/>
          <w:szCs w:val="28"/>
          <w:lang w:eastAsia="ar-SA" w:bidi="ar-SA"/>
        </w:rPr>
      </w:pPr>
      <w:r w:rsidRPr="00933C96">
        <w:rPr>
          <w:rFonts w:ascii="Traditional Arabic" w:hAnsi="Traditional Arabic" w:cs="Traditional Arabic"/>
          <w:b/>
          <w:bCs/>
          <w:sz w:val="28"/>
          <w:szCs w:val="28"/>
          <w:lang w:eastAsia="ar-SA" w:bidi="ar-SA"/>
        </w:rPr>
        <w:t>Drug abuse.</w:t>
      </w:r>
    </w:p>
    <w:p w:rsidR="00AA3949" w:rsidRPr="00933C96" w:rsidRDefault="00AA3949" w:rsidP="00E2518C">
      <w:pPr>
        <w:numPr>
          <w:ilvl w:val="0"/>
          <w:numId w:val="3"/>
        </w:numPr>
        <w:rPr>
          <w:rFonts w:ascii="Traditional Arabic" w:hAnsi="Traditional Arabic" w:cs="Traditional Arabic"/>
          <w:b/>
          <w:bCs/>
          <w:sz w:val="28"/>
          <w:szCs w:val="28"/>
          <w:lang w:eastAsia="ar-SA" w:bidi="ar-SA"/>
        </w:rPr>
      </w:pPr>
      <w:r w:rsidRPr="00933C96">
        <w:rPr>
          <w:rFonts w:ascii="Traditional Arabic" w:hAnsi="Traditional Arabic" w:cs="Traditional Arabic"/>
          <w:b/>
          <w:bCs/>
          <w:sz w:val="28"/>
          <w:szCs w:val="28"/>
          <w:lang w:eastAsia="ar-SA" w:bidi="ar-SA"/>
        </w:rPr>
        <w:t xml:space="preserve">Surveys and data collecting methods. </w:t>
      </w:r>
    </w:p>
    <w:p w:rsidR="00AA3949" w:rsidRPr="00933C96" w:rsidRDefault="00AA3949" w:rsidP="00E2518C">
      <w:pPr>
        <w:numPr>
          <w:ilvl w:val="0"/>
          <w:numId w:val="3"/>
        </w:numPr>
        <w:rPr>
          <w:rFonts w:ascii="Traditional Arabic" w:hAnsi="Traditional Arabic" w:cs="Traditional Arabic"/>
          <w:b/>
          <w:bCs/>
          <w:sz w:val="28"/>
          <w:szCs w:val="28"/>
          <w:lang w:eastAsia="ar-SA" w:bidi="ar-SA"/>
        </w:rPr>
      </w:pPr>
      <w:r w:rsidRPr="00933C96">
        <w:rPr>
          <w:rFonts w:ascii="Traditional Arabic" w:hAnsi="Traditional Arabic" w:cs="Traditional Arabic"/>
          <w:b/>
          <w:bCs/>
          <w:sz w:val="28"/>
          <w:szCs w:val="28"/>
          <w:rtl/>
          <w:lang w:eastAsia="ar-SA" w:bidi="ar-SA"/>
        </w:rPr>
        <w:t xml:space="preserve"> </w:t>
      </w:r>
      <w:r w:rsidRPr="00933C96">
        <w:rPr>
          <w:rFonts w:ascii="Traditional Arabic" w:hAnsi="Traditional Arabic" w:cs="Traditional Arabic"/>
          <w:b/>
          <w:bCs/>
          <w:sz w:val="28"/>
          <w:szCs w:val="28"/>
          <w:lang w:eastAsia="ar-SA" w:bidi="ar-SA"/>
        </w:rPr>
        <w:t>Reporting</w:t>
      </w:r>
    </w:p>
    <w:p w:rsidR="00AA3949" w:rsidRPr="00933C96" w:rsidRDefault="00AA3949" w:rsidP="00E2518C">
      <w:pPr>
        <w:numPr>
          <w:ilvl w:val="0"/>
          <w:numId w:val="4"/>
        </w:numPr>
        <w:rPr>
          <w:rFonts w:ascii="Traditional Arabic" w:hAnsi="Traditional Arabic" w:cs="Traditional Arabic"/>
          <w:b/>
          <w:bCs/>
          <w:sz w:val="28"/>
          <w:szCs w:val="28"/>
          <w:lang w:eastAsia="ar-SA" w:bidi="ar-SA"/>
        </w:rPr>
      </w:pPr>
      <w:r w:rsidRPr="00933C96">
        <w:rPr>
          <w:rFonts w:ascii="Traditional Arabic" w:hAnsi="Traditional Arabic" w:cs="Traditional Arabic"/>
          <w:b/>
          <w:bCs/>
          <w:sz w:val="28"/>
          <w:szCs w:val="28"/>
          <w:lang w:eastAsia="ar-SA" w:bidi="ar-SA"/>
        </w:rPr>
        <w:t>Designing training programs in that topics for some institutions like: Drug abuse and addiction treatment in the Egyptian cabinet, the national council for women in Egypt- Giza branch, National center for social and criminological research, some NGOs, and culture ministry.</w:t>
      </w:r>
    </w:p>
    <w:p w:rsidR="00AA3949" w:rsidRPr="00933C96" w:rsidRDefault="00AA3949" w:rsidP="00E2518C">
      <w:pPr>
        <w:numPr>
          <w:ilvl w:val="0"/>
          <w:numId w:val="4"/>
        </w:numPr>
        <w:rPr>
          <w:rFonts w:ascii="Traditional Arabic" w:hAnsi="Traditional Arabic" w:cs="Traditional Arabic"/>
          <w:b/>
          <w:bCs/>
          <w:sz w:val="28"/>
          <w:szCs w:val="28"/>
          <w:lang w:eastAsia="ar-SA" w:bidi="ar-SA"/>
        </w:rPr>
      </w:pPr>
      <w:r w:rsidRPr="00933C96">
        <w:rPr>
          <w:rFonts w:ascii="Traditional Arabic" w:hAnsi="Traditional Arabic" w:cs="Traditional Arabic"/>
          <w:b/>
          <w:bCs/>
          <w:sz w:val="28"/>
          <w:szCs w:val="28"/>
          <w:lang w:eastAsia="ar-SA" w:bidi="ar-SA"/>
        </w:rPr>
        <w:t>Training programs for Egyptian Decentralization Initiative(EDI)in Assiut, Qena and Behira governorates from April 2007- Nov.2009, in:</w:t>
      </w:r>
    </w:p>
    <w:p w:rsidR="00AA3949" w:rsidRPr="00933C96" w:rsidRDefault="00AA3949" w:rsidP="00E2518C">
      <w:pPr>
        <w:rPr>
          <w:rFonts w:ascii="Traditional Arabic" w:hAnsi="Traditional Arabic" w:cs="Traditional Arabic"/>
          <w:b/>
          <w:bCs/>
          <w:sz w:val="28"/>
          <w:szCs w:val="28"/>
          <w:lang w:eastAsia="ar-SA" w:bidi="ar-SA"/>
        </w:rPr>
      </w:pPr>
      <w:r w:rsidRPr="00933C96">
        <w:rPr>
          <w:rFonts w:ascii="Traditional Arabic" w:hAnsi="Traditional Arabic" w:cs="Traditional Arabic"/>
          <w:b/>
          <w:bCs/>
          <w:sz w:val="28"/>
          <w:szCs w:val="28"/>
          <w:lang w:eastAsia="ar-SA" w:bidi="ar-SA"/>
        </w:rPr>
        <w:t>- Local popular councils (LPCs) in (Law 43 in 1979 and amendments, reporting, plan of action management and empowerment).</w:t>
      </w:r>
    </w:p>
    <w:p w:rsidR="00AA3949" w:rsidRPr="00933C96" w:rsidRDefault="00AA3949" w:rsidP="00E2518C">
      <w:pPr>
        <w:rPr>
          <w:rFonts w:ascii="Traditional Arabic" w:hAnsi="Traditional Arabic" w:cs="Traditional Arabic"/>
          <w:b/>
          <w:bCs/>
          <w:sz w:val="28"/>
          <w:szCs w:val="28"/>
          <w:lang w:eastAsia="ar-SA" w:bidi="ar-SA"/>
        </w:rPr>
      </w:pPr>
      <w:r w:rsidRPr="00933C96">
        <w:rPr>
          <w:rFonts w:ascii="Traditional Arabic" w:hAnsi="Traditional Arabic" w:cs="Traditional Arabic"/>
          <w:b/>
          <w:bCs/>
          <w:sz w:val="28"/>
          <w:szCs w:val="28"/>
          <w:lang w:eastAsia="ar-SA" w:bidi="ar-SA"/>
        </w:rPr>
        <w:t>- Local executive councils (LECs) in (Law 43 in 1979 and amendments and reporting).</w:t>
      </w:r>
    </w:p>
    <w:p w:rsidR="00AA3949" w:rsidRPr="00933C96" w:rsidRDefault="00AA3949" w:rsidP="00E2518C">
      <w:pPr>
        <w:rPr>
          <w:rFonts w:ascii="Traditional Arabic" w:hAnsi="Traditional Arabic" w:cs="Traditional Arabic"/>
          <w:b/>
          <w:bCs/>
          <w:sz w:val="28"/>
          <w:szCs w:val="28"/>
          <w:lang w:eastAsia="ar-SA" w:bidi="ar-SA"/>
        </w:rPr>
      </w:pPr>
      <w:r w:rsidRPr="00933C96">
        <w:rPr>
          <w:rFonts w:ascii="Traditional Arabic" w:hAnsi="Traditional Arabic" w:cs="Traditional Arabic"/>
          <w:b/>
          <w:bCs/>
          <w:sz w:val="28"/>
          <w:szCs w:val="28"/>
          <w:lang w:eastAsia="ar-SA" w:bidi="ar-SA"/>
        </w:rPr>
        <w:t>-Participatory planning (needs assessment, problem solving and designing local development plans).</w:t>
      </w:r>
    </w:p>
    <w:p w:rsidR="00AA3949" w:rsidRPr="00933C96" w:rsidRDefault="00AA3949" w:rsidP="00E2518C">
      <w:pPr>
        <w:rPr>
          <w:rFonts w:ascii="Traditional Arabic" w:hAnsi="Traditional Arabic" w:cs="Traditional Arabic"/>
          <w:b/>
          <w:bCs/>
          <w:sz w:val="28"/>
          <w:szCs w:val="28"/>
          <w:lang w:eastAsia="ar-SA" w:bidi="ar-SA"/>
        </w:rPr>
      </w:pPr>
      <w:r w:rsidRPr="00933C96">
        <w:rPr>
          <w:rFonts w:ascii="Traditional Arabic" w:hAnsi="Traditional Arabic" w:cs="Traditional Arabic"/>
          <w:b/>
          <w:bCs/>
          <w:sz w:val="28"/>
          <w:szCs w:val="28"/>
          <w:lang w:eastAsia="ar-SA" w:bidi="ar-SA"/>
        </w:rPr>
        <w:t>- Public finance.</w:t>
      </w:r>
    </w:p>
    <w:p w:rsidR="00AA3949" w:rsidRPr="00933C96" w:rsidRDefault="00AA3949" w:rsidP="00E2518C">
      <w:pPr>
        <w:rPr>
          <w:rFonts w:ascii="Traditional Arabic" w:hAnsi="Traditional Arabic" w:cs="Traditional Arabic"/>
          <w:b/>
          <w:bCs/>
          <w:sz w:val="28"/>
          <w:szCs w:val="28"/>
          <w:lang w:eastAsia="ar-SA" w:bidi="ar-SA"/>
        </w:rPr>
      </w:pPr>
      <w:r w:rsidRPr="00933C96">
        <w:rPr>
          <w:rFonts w:ascii="Traditional Arabic" w:hAnsi="Traditional Arabic" w:cs="Traditional Arabic"/>
          <w:b/>
          <w:bCs/>
          <w:sz w:val="28"/>
          <w:szCs w:val="28"/>
          <w:lang w:eastAsia="ar-SA" w:bidi="ar-SA"/>
        </w:rPr>
        <w:t>-Media and communications (skills and hearing session’s management).</w:t>
      </w:r>
    </w:p>
    <w:p w:rsidR="00AA3949" w:rsidRPr="00933C96" w:rsidRDefault="00AA3949" w:rsidP="00E2518C">
      <w:pPr>
        <w:rPr>
          <w:rFonts w:ascii="Traditional Arabic" w:hAnsi="Traditional Arabic" w:cs="Traditional Arabic"/>
          <w:b/>
          <w:bCs/>
          <w:sz w:val="28"/>
          <w:szCs w:val="28"/>
          <w:rtl/>
          <w:lang w:eastAsia="ar-SA" w:bidi="ar-SA"/>
        </w:rPr>
      </w:pPr>
      <w:r w:rsidRPr="00933C96">
        <w:rPr>
          <w:rFonts w:ascii="Traditional Arabic" w:hAnsi="Traditional Arabic" w:cs="Traditional Arabic"/>
          <w:b/>
          <w:bCs/>
          <w:sz w:val="28"/>
          <w:szCs w:val="28"/>
          <w:lang w:eastAsia="ar-SA" w:bidi="ar-SA"/>
        </w:rPr>
        <w:t>- Training programs about decentralization guides with ministry of local development in 2010.</w:t>
      </w:r>
    </w:p>
    <w:p w:rsidR="00AA3949" w:rsidRPr="00933C96" w:rsidRDefault="00AA3949" w:rsidP="00E2518C">
      <w:pPr>
        <w:rPr>
          <w:rFonts w:ascii="Traditional Arabic" w:hAnsi="Traditional Arabic" w:cs="Traditional Arabic"/>
          <w:b/>
          <w:bCs/>
          <w:sz w:val="28"/>
          <w:szCs w:val="28"/>
          <w:lang w:eastAsia="ar-SA" w:bidi="ar-SA"/>
        </w:rPr>
      </w:pPr>
    </w:p>
    <w:p w:rsidR="00AA3949" w:rsidRPr="00933C96" w:rsidRDefault="00AA3949" w:rsidP="00E2518C">
      <w:pPr>
        <w:rPr>
          <w:rFonts w:ascii="Traditional Arabic" w:hAnsi="Traditional Arabic" w:cs="Traditional Arabic"/>
          <w:bCs/>
          <w:sz w:val="28"/>
          <w:szCs w:val="28"/>
          <w:u w:val="single"/>
          <w:lang w:eastAsia="ar-SA" w:bidi="ar-SA"/>
        </w:rPr>
      </w:pPr>
      <w:r w:rsidRPr="00933C96">
        <w:rPr>
          <w:rFonts w:ascii="Traditional Arabic" w:hAnsi="Traditional Arabic" w:cs="Traditional Arabic"/>
          <w:bCs/>
          <w:sz w:val="28"/>
          <w:szCs w:val="28"/>
          <w:u w:val="single"/>
          <w:lang w:eastAsia="ar-SA" w:bidi="ar-SA"/>
        </w:rPr>
        <w:t>9.Publications:</w:t>
      </w:r>
    </w:p>
    <w:p w:rsidR="00AA3949" w:rsidRPr="00933C96" w:rsidRDefault="00AA3949" w:rsidP="00E2518C">
      <w:pPr>
        <w:rPr>
          <w:rFonts w:ascii="Traditional Arabic" w:hAnsi="Traditional Arabic" w:cs="Traditional Arabic"/>
          <w:b/>
          <w:bCs/>
          <w:sz w:val="28"/>
          <w:szCs w:val="28"/>
          <w:lang w:eastAsia="ar-SA" w:bidi="ar-SA"/>
        </w:rPr>
      </w:pPr>
      <w:r w:rsidRPr="00933C96">
        <w:rPr>
          <w:rFonts w:ascii="Traditional Arabic" w:hAnsi="Traditional Arabic" w:cs="Traditional Arabic"/>
          <w:bCs/>
          <w:sz w:val="28"/>
          <w:szCs w:val="28"/>
          <w:lang w:eastAsia="ar-SA" w:bidi="ar-SA"/>
        </w:rPr>
        <w:t>9.1 Academic Dissertations</w:t>
      </w:r>
      <w:r w:rsidRPr="00933C96">
        <w:rPr>
          <w:rFonts w:ascii="Traditional Arabic" w:hAnsi="Traditional Arabic" w:cs="Traditional Arabic"/>
          <w:b/>
          <w:bCs/>
          <w:sz w:val="28"/>
          <w:szCs w:val="28"/>
          <w:lang w:eastAsia="ar-SA" w:bidi="ar-SA"/>
        </w:rPr>
        <w:t>:</w:t>
      </w:r>
    </w:p>
    <w:p w:rsidR="00AA3949" w:rsidRPr="00933C96" w:rsidRDefault="00AA3949" w:rsidP="00E2518C">
      <w:pPr>
        <w:rPr>
          <w:rFonts w:ascii="Traditional Arabic" w:hAnsi="Traditional Arabic" w:cs="Traditional Arabic"/>
          <w:bCs/>
          <w:sz w:val="28"/>
          <w:szCs w:val="28"/>
          <w:lang w:eastAsia="ar-SA" w:bidi="ar-SA"/>
        </w:rPr>
      </w:pPr>
      <w:r w:rsidRPr="00933C96">
        <w:rPr>
          <w:rFonts w:ascii="Traditional Arabic" w:hAnsi="Traditional Arabic" w:cs="Traditional Arabic"/>
          <w:bCs/>
          <w:sz w:val="28"/>
          <w:szCs w:val="28"/>
          <w:lang w:eastAsia="ar-SA" w:bidi="ar-SA"/>
        </w:rPr>
        <w:t xml:space="preserve">(1995)Adawy, Mohammad, </w:t>
      </w:r>
      <w:r w:rsidRPr="00933C96">
        <w:rPr>
          <w:rFonts w:ascii="Traditional Arabic" w:hAnsi="Traditional Arabic" w:cs="Traditional Arabic"/>
          <w:b/>
          <w:bCs/>
          <w:sz w:val="28"/>
          <w:szCs w:val="28"/>
          <w:lang w:eastAsia="ar-SA" w:bidi="ar-SA"/>
        </w:rPr>
        <w:t>Reflections of The Second Gulf War On The Defense Policies of The Arabian Gulf States)</w:t>
      </w:r>
      <w:r w:rsidRPr="00933C96">
        <w:rPr>
          <w:rFonts w:ascii="Traditional Arabic" w:hAnsi="Traditional Arabic" w:cs="Traditional Arabic"/>
          <w:bCs/>
          <w:sz w:val="28"/>
          <w:szCs w:val="28"/>
          <w:lang w:eastAsia="ar-SA" w:bidi="ar-SA"/>
        </w:rPr>
        <w:t>, Cairo University, Faculty of Economics and Political Sciences, Political Science Department1997.</w:t>
      </w:r>
    </w:p>
    <w:p w:rsidR="00AA3949" w:rsidRPr="00933C96" w:rsidRDefault="00AA3949" w:rsidP="00E2518C">
      <w:pPr>
        <w:rPr>
          <w:rFonts w:ascii="Traditional Arabic" w:hAnsi="Traditional Arabic" w:cs="Traditional Arabic"/>
          <w:bCs/>
          <w:sz w:val="28"/>
          <w:szCs w:val="28"/>
          <w:lang w:eastAsia="ar-SA" w:bidi="ar-SA"/>
        </w:rPr>
      </w:pPr>
    </w:p>
    <w:p w:rsidR="00AA3949" w:rsidRPr="00933C96" w:rsidRDefault="00AA3949" w:rsidP="00E2518C">
      <w:pPr>
        <w:rPr>
          <w:rFonts w:ascii="Traditional Arabic" w:hAnsi="Traditional Arabic" w:cs="Traditional Arabic"/>
          <w:bCs/>
          <w:sz w:val="28"/>
          <w:szCs w:val="28"/>
          <w:lang w:eastAsia="ar-SA" w:bidi="ar-SA"/>
        </w:rPr>
      </w:pPr>
      <w:r w:rsidRPr="00933C96">
        <w:rPr>
          <w:rFonts w:ascii="Traditional Arabic" w:hAnsi="Traditional Arabic" w:cs="Traditional Arabic"/>
          <w:bCs/>
          <w:sz w:val="28"/>
          <w:szCs w:val="28"/>
          <w:lang w:eastAsia="ar-SA" w:bidi="ar-SA"/>
        </w:rPr>
        <w:t xml:space="preserve">            </w:t>
      </w:r>
    </w:p>
    <w:p w:rsidR="00AA3949" w:rsidRDefault="00AA3949" w:rsidP="00E2518C">
      <w:pPr>
        <w:rPr>
          <w:rFonts w:ascii="Traditional Arabic" w:hAnsi="Traditional Arabic" w:cs="Traditional Arabic"/>
          <w:bCs/>
          <w:sz w:val="28"/>
          <w:szCs w:val="28"/>
          <w:lang w:eastAsia="ar-SA" w:bidi="ar-SA"/>
        </w:rPr>
      </w:pPr>
      <w:r w:rsidRPr="00933C96">
        <w:rPr>
          <w:rFonts w:ascii="Traditional Arabic" w:hAnsi="Traditional Arabic" w:cs="Traditional Arabic"/>
          <w:bCs/>
          <w:sz w:val="28"/>
          <w:szCs w:val="28"/>
          <w:lang w:eastAsia="ar-SA" w:bidi="ar-SA"/>
        </w:rPr>
        <w:t xml:space="preserve">9.2. Books:  </w:t>
      </w:r>
    </w:p>
    <w:p w:rsidR="00AA3949" w:rsidRDefault="00AA3949" w:rsidP="0041588F">
      <w:pPr>
        <w:rPr>
          <w:rFonts w:ascii="Traditional Arabic" w:hAnsi="Traditional Arabic" w:cs="Traditional Arabic"/>
          <w:bCs/>
          <w:sz w:val="28"/>
          <w:szCs w:val="28"/>
          <w:lang w:eastAsia="ar-SA" w:bidi="ar-SA"/>
        </w:rPr>
      </w:pPr>
      <w:r>
        <w:rPr>
          <w:rFonts w:ascii="Traditional Arabic" w:hAnsi="Traditional Arabic" w:cs="Traditional Arabic"/>
          <w:bCs/>
          <w:sz w:val="28"/>
          <w:szCs w:val="28"/>
          <w:lang w:eastAsia="ar-SA" w:bidi="ar-SA"/>
        </w:rPr>
        <w:t xml:space="preserve">- </w:t>
      </w:r>
      <w:r w:rsidRPr="0041588F">
        <w:rPr>
          <w:rFonts w:ascii="Traditional Arabic" w:hAnsi="Traditional Arabic" w:cs="Traditional Arabic"/>
          <w:bCs/>
          <w:sz w:val="28"/>
          <w:szCs w:val="28"/>
          <w:lang w:eastAsia="ar-SA" w:bidi="ar-SA"/>
        </w:rPr>
        <w:t>Adawy, Mohammad</w:t>
      </w:r>
      <w:r>
        <w:rPr>
          <w:rFonts w:ascii="Traditional Arabic" w:hAnsi="Traditional Arabic" w:cs="Traditional Arabic"/>
          <w:bCs/>
          <w:sz w:val="28"/>
          <w:szCs w:val="28"/>
          <w:lang w:eastAsia="ar-SA" w:bidi="ar-SA"/>
        </w:rPr>
        <w:t xml:space="preserve">, Introduction for Comparative </w:t>
      </w:r>
      <w:r w:rsidRPr="00933C96">
        <w:rPr>
          <w:rFonts w:ascii="Traditional Arabic" w:hAnsi="Traditional Arabic" w:cs="Traditional Arabic"/>
          <w:bCs/>
          <w:sz w:val="28"/>
          <w:szCs w:val="28"/>
          <w:lang w:eastAsia="ar-SA" w:bidi="ar-SA"/>
        </w:rPr>
        <w:t xml:space="preserve"> </w:t>
      </w:r>
      <w:r>
        <w:rPr>
          <w:rFonts w:ascii="Traditional Arabic" w:hAnsi="Traditional Arabic" w:cs="Traditional Arabic"/>
          <w:bCs/>
          <w:sz w:val="28"/>
          <w:szCs w:val="28"/>
          <w:lang w:eastAsia="ar-SA" w:bidi="ar-SA"/>
        </w:rPr>
        <w:t xml:space="preserve">Politics, ( Riyadh, </w:t>
      </w:r>
      <w:r w:rsidRPr="00933C96">
        <w:rPr>
          <w:rFonts w:ascii="Traditional Arabic" w:hAnsi="Traditional Arabic" w:cs="Traditional Arabic"/>
          <w:bCs/>
          <w:sz w:val="28"/>
          <w:szCs w:val="28"/>
          <w:lang w:eastAsia="ar-SA" w:bidi="ar-SA"/>
        </w:rPr>
        <w:t xml:space="preserve"> </w:t>
      </w:r>
      <w:r>
        <w:rPr>
          <w:rFonts w:ascii="Traditional Arabic" w:hAnsi="Traditional Arabic" w:cs="Traditional Arabic"/>
          <w:bCs/>
          <w:sz w:val="28"/>
          <w:szCs w:val="28"/>
          <w:lang w:eastAsia="ar-SA" w:bidi="ar-SA"/>
        </w:rPr>
        <w:t>Al- Shegrey Publishers, 2017)</w:t>
      </w:r>
    </w:p>
    <w:p w:rsidR="00AA3949" w:rsidRPr="0041588F" w:rsidRDefault="00AA3949" w:rsidP="0041588F">
      <w:pPr>
        <w:rPr>
          <w:rFonts w:ascii="Traditional Arabic" w:hAnsi="Traditional Arabic" w:cs="Traditional Arabic"/>
          <w:bCs/>
          <w:sz w:val="28"/>
          <w:szCs w:val="28"/>
          <w:lang w:eastAsia="ar-SA" w:bidi="ar-SA"/>
        </w:rPr>
      </w:pPr>
      <w:r>
        <w:rPr>
          <w:rFonts w:ascii="Traditional Arabic" w:hAnsi="Traditional Arabic" w:cs="Traditional Arabic"/>
          <w:bCs/>
          <w:sz w:val="28"/>
          <w:szCs w:val="28"/>
          <w:lang w:eastAsia="ar-SA" w:bidi="ar-SA"/>
        </w:rPr>
        <w:t xml:space="preserve">- __________________, Global and Regional Organizations: Security and Development Issues, </w:t>
      </w:r>
      <w:r w:rsidRPr="0041588F">
        <w:rPr>
          <w:rFonts w:ascii="Traditional Arabic" w:hAnsi="Traditional Arabic" w:cs="Traditional Arabic"/>
          <w:bCs/>
          <w:sz w:val="28"/>
          <w:szCs w:val="28"/>
          <w:lang w:eastAsia="ar-SA" w:bidi="ar-SA"/>
        </w:rPr>
        <w:t>( Riyadh,  Al- Shegrey Publishers, 201</w:t>
      </w:r>
      <w:r>
        <w:rPr>
          <w:rFonts w:ascii="Traditional Arabic" w:hAnsi="Traditional Arabic" w:cs="Traditional Arabic"/>
          <w:bCs/>
          <w:sz w:val="28"/>
          <w:szCs w:val="28"/>
          <w:lang w:eastAsia="ar-SA" w:bidi="ar-SA"/>
        </w:rPr>
        <w:t>6</w:t>
      </w:r>
      <w:r w:rsidRPr="0041588F">
        <w:rPr>
          <w:rFonts w:ascii="Traditional Arabic" w:hAnsi="Traditional Arabic" w:cs="Traditional Arabic"/>
          <w:bCs/>
          <w:sz w:val="28"/>
          <w:szCs w:val="28"/>
          <w:lang w:eastAsia="ar-SA" w:bidi="ar-SA"/>
        </w:rPr>
        <w:t>)</w:t>
      </w:r>
    </w:p>
    <w:p w:rsidR="00AA3949" w:rsidRPr="00933C96" w:rsidRDefault="00AA3949" w:rsidP="00E2518C">
      <w:pPr>
        <w:rPr>
          <w:rFonts w:ascii="Traditional Arabic" w:hAnsi="Traditional Arabic" w:cs="Traditional Arabic"/>
          <w:bCs/>
          <w:sz w:val="28"/>
          <w:szCs w:val="28"/>
          <w:lang w:eastAsia="ar-SA" w:bidi="ar-SA"/>
        </w:rPr>
      </w:pPr>
      <w:r>
        <w:rPr>
          <w:rFonts w:ascii="Traditional Arabic" w:hAnsi="Traditional Arabic" w:cs="Traditional Arabic"/>
          <w:bCs/>
          <w:sz w:val="28"/>
          <w:szCs w:val="28"/>
          <w:lang w:eastAsia="ar-SA" w:bidi="ar-SA"/>
        </w:rPr>
        <w:t xml:space="preserve">- </w:t>
      </w:r>
      <w:r w:rsidRPr="00933C96">
        <w:rPr>
          <w:rFonts w:ascii="Traditional Arabic" w:hAnsi="Traditional Arabic" w:cs="Traditional Arabic"/>
          <w:bCs/>
          <w:sz w:val="28"/>
          <w:szCs w:val="28"/>
          <w:lang w:eastAsia="ar-SA" w:bidi="ar-SA"/>
        </w:rPr>
        <w:t>Adawy, Mohammad. A, The Gulf War and The Gulf Security,(Cairo: AL Mahrousa Publishing Co.,1998)  486pages</w:t>
      </w:r>
    </w:p>
    <w:p w:rsidR="00AA3949" w:rsidRPr="00933C96" w:rsidRDefault="00AA3949" w:rsidP="00E2518C">
      <w:pPr>
        <w:rPr>
          <w:rFonts w:ascii="Traditional Arabic" w:hAnsi="Traditional Arabic" w:cs="Traditional Arabic"/>
          <w:bCs/>
          <w:sz w:val="28"/>
          <w:szCs w:val="28"/>
          <w:lang w:eastAsia="ar-SA" w:bidi="ar-SA"/>
        </w:rPr>
      </w:pPr>
      <w:r w:rsidRPr="00933C96">
        <w:rPr>
          <w:rFonts w:ascii="Traditional Arabic" w:hAnsi="Traditional Arabic" w:cs="Traditional Arabic"/>
          <w:bCs/>
          <w:sz w:val="28"/>
          <w:szCs w:val="28"/>
          <w:lang w:eastAsia="ar-SA" w:bidi="ar-SA"/>
        </w:rPr>
        <w:t>- Adawy, Mohammad. A., Human Security in Slums and Squatters Areas: A study in Development and National Security,( Cairo : Misr AL Mahrousa  for Publishing ,2007).</w:t>
      </w:r>
    </w:p>
    <w:p w:rsidR="00AA3949" w:rsidRPr="00933C96" w:rsidRDefault="00AA3949" w:rsidP="00E2518C">
      <w:pPr>
        <w:rPr>
          <w:rFonts w:ascii="Traditional Arabic" w:hAnsi="Traditional Arabic" w:cs="Traditional Arabic"/>
          <w:bCs/>
          <w:sz w:val="28"/>
          <w:szCs w:val="28"/>
          <w:lang w:eastAsia="ar-SA" w:bidi="ar-SA"/>
        </w:rPr>
      </w:pPr>
      <w:r w:rsidRPr="00933C96">
        <w:rPr>
          <w:rFonts w:ascii="Traditional Arabic" w:hAnsi="Traditional Arabic" w:cs="Traditional Arabic"/>
          <w:bCs/>
          <w:sz w:val="28"/>
          <w:szCs w:val="28"/>
          <w:lang w:eastAsia="ar-SA" w:bidi="ar-SA"/>
        </w:rPr>
        <w:t>---------------------------------, An Introduction to Political Science: State and Political System, (Assiut: Dar Moemen for printing and publishing, 2006)</w:t>
      </w:r>
    </w:p>
    <w:p w:rsidR="00AA3949" w:rsidRPr="00933C96" w:rsidRDefault="00AA3949" w:rsidP="00E2518C">
      <w:pPr>
        <w:rPr>
          <w:rFonts w:ascii="Traditional Arabic" w:hAnsi="Traditional Arabic" w:cs="Traditional Arabic"/>
          <w:bCs/>
          <w:sz w:val="28"/>
          <w:szCs w:val="28"/>
          <w:lang w:eastAsia="ar-SA" w:bidi="ar-SA"/>
        </w:rPr>
      </w:pPr>
      <w:r w:rsidRPr="00933C96">
        <w:rPr>
          <w:rFonts w:ascii="Traditional Arabic" w:hAnsi="Traditional Arabic" w:cs="Traditional Arabic"/>
          <w:bCs/>
          <w:sz w:val="28"/>
          <w:szCs w:val="28"/>
          <w:lang w:eastAsia="ar-SA" w:bidi="ar-SA"/>
        </w:rPr>
        <w:t xml:space="preserve">--------------------------------, Public Administration in the Era of Global </w:t>
      </w:r>
    </w:p>
    <w:p w:rsidR="00AA3949" w:rsidRPr="00933C96" w:rsidRDefault="00AA3949" w:rsidP="00E2518C">
      <w:pPr>
        <w:rPr>
          <w:rFonts w:ascii="Traditional Arabic" w:hAnsi="Traditional Arabic" w:cs="Traditional Arabic"/>
          <w:bCs/>
          <w:sz w:val="28"/>
          <w:szCs w:val="28"/>
          <w:lang w:eastAsia="ar-SA" w:bidi="ar-SA"/>
        </w:rPr>
      </w:pPr>
      <w:r w:rsidRPr="00933C96">
        <w:rPr>
          <w:rFonts w:ascii="Traditional Arabic" w:hAnsi="Traditional Arabic" w:cs="Traditional Arabic"/>
          <w:bCs/>
          <w:sz w:val="28"/>
          <w:szCs w:val="28"/>
          <w:lang w:eastAsia="ar-SA" w:bidi="ar-SA"/>
        </w:rPr>
        <w:t>Transformations, (Assiut: Assiut University, 2010)</w:t>
      </w:r>
    </w:p>
    <w:p w:rsidR="00AA3949" w:rsidRPr="00933C96" w:rsidRDefault="00AA3949" w:rsidP="00E2518C">
      <w:pPr>
        <w:rPr>
          <w:rFonts w:ascii="Traditional Arabic" w:hAnsi="Traditional Arabic" w:cs="Traditional Arabic"/>
          <w:bCs/>
          <w:sz w:val="28"/>
          <w:szCs w:val="28"/>
          <w:lang w:eastAsia="ar-SA" w:bidi="ar-SA"/>
        </w:rPr>
      </w:pPr>
      <w:r w:rsidRPr="00933C96">
        <w:rPr>
          <w:rFonts w:ascii="Traditional Arabic" w:hAnsi="Traditional Arabic" w:cs="Traditional Arabic"/>
          <w:bCs/>
          <w:sz w:val="28"/>
          <w:szCs w:val="28"/>
          <w:lang w:eastAsia="ar-SA" w:bidi="ar-SA"/>
        </w:rPr>
        <w:t>_______________________, Slums and Human Security; A Study in Security and Development,( Cairo: Misr Al-Mahrousa for Publishing,2007).</w:t>
      </w:r>
    </w:p>
    <w:p w:rsidR="00AA3949" w:rsidRPr="00933C96" w:rsidRDefault="00AA3949" w:rsidP="00E2518C">
      <w:pPr>
        <w:rPr>
          <w:rFonts w:ascii="Traditional Arabic" w:hAnsi="Traditional Arabic" w:cs="Traditional Arabic"/>
          <w:bCs/>
          <w:sz w:val="28"/>
          <w:szCs w:val="28"/>
          <w:lang w:eastAsia="ar-SA" w:bidi="ar-SA"/>
        </w:rPr>
      </w:pPr>
      <w:r w:rsidRPr="00933C96">
        <w:rPr>
          <w:rFonts w:ascii="Traditional Arabic" w:hAnsi="Traditional Arabic" w:cs="Traditional Arabic"/>
          <w:bCs/>
          <w:sz w:val="28"/>
          <w:szCs w:val="28"/>
          <w:lang w:eastAsia="ar-SA" w:bidi="ar-SA"/>
        </w:rPr>
        <w:t>-------------------------------------, Political systems in Gulf Area, ( Riyadh: Al-Zahraa  Publishing Co., 2011).</w:t>
      </w:r>
    </w:p>
    <w:p w:rsidR="00AA3949" w:rsidRPr="00933C96" w:rsidRDefault="00AA3949" w:rsidP="00E2518C">
      <w:pPr>
        <w:rPr>
          <w:rFonts w:ascii="Traditional Arabic" w:hAnsi="Traditional Arabic" w:cs="Traditional Arabic"/>
          <w:bCs/>
          <w:sz w:val="28"/>
          <w:szCs w:val="28"/>
          <w:lang w:eastAsia="ar-SA" w:bidi="ar-SA"/>
        </w:rPr>
      </w:pPr>
      <w:r w:rsidRPr="00933C96">
        <w:rPr>
          <w:rFonts w:ascii="Traditional Arabic" w:hAnsi="Traditional Arabic" w:cs="Traditional Arabic"/>
          <w:bCs/>
          <w:sz w:val="28"/>
          <w:szCs w:val="28"/>
          <w:lang w:eastAsia="ar-SA" w:bidi="ar-SA"/>
        </w:rPr>
        <w:t xml:space="preserve">-------------------------------------, </w:t>
      </w:r>
      <w:r w:rsidRPr="00933C96">
        <w:rPr>
          <w:rFonts w:ascii="Traditional Arabic" w:hAnsi="Traditional Arabic" w:cs="Traditional Arabic"/>
          <w:b/>
          <w:bCs/>
          <w:sz w:val="28"/>
          <w:szCs w:val="28"/>
          <w:lang w:eastAsia="ar-SA" w:bidi="ar-SA"/>
        </w:rPr>
        <w:t>Islamic political Thought and Government: Studies in Global Political Thought</w:t>
      </w:r>
      <w:r w:rsidRPr="00933C96">
        <w:rPr>
          <w:rFonts w:ascii="Traditional Arabic" w:hAnsi="Traditional Arabic" w:cs="Traditional Arabic"/>
          <w:bCs/>
          <w:sz w:val="28"/>
          <w:szCs w:val="28"/>
          <w:lang w:eastAsia="ar-SA" w:bidi="ar-SA"/>
        </w:rPr>
        <w:t>, (Riyadh: Al-Zahraa Publishing Co., 2012).</w:t>
      </w:r>
    </w:p>
    <w:p w:rsidR="00AA3949" w:rsidRPr="00933C96" w:rsidRDefault="00AA3949" w:rsidP="00E2518C">
      <w:pPr>
        <w:rPr>
          <w:rFonts w:ascii="Traditional Arabic" w:hAnsi="Traditional Arabic" w:cs="Traditional Arabic"/>
          <w:bCs/>
          <w:sz w:val="28"/>
          <w:szCs w:val="28"/>
          <w:lang w:eastAsia="ar-SA" w:bidi="ar-SA"/>
        </w:rPr>
      </w:pPr>
      <w:r w:rsidRPr="00933C96">
        <w:rPr>
          <w:rFonts w:ascii="Traditional Arabic" w:hAnsi="Traditional Arabic" w:cs="Traditional Arabic"/>
          <w:bCs/>
          <w:sz w:val="28"/>
          <w:szCs w:val="28"/>
          <w:lang w:eastAsia="ar-SA" w:bidi="ar-SA"/>
        </w:rPr>
        <w:t xml:space="preserve">_______________________, </w:t>
      </w:r>
      <w:r w:rsidRPr="00933C96">
        <w:rPr>
          <w:rFonts w:ascii="Traditional Arabic" w:hAnsi="Traditional Arabic" w:cs="Traditional Arabic"/>
          <w:b/>
          <w:bCs/>
          <w:sz w:val="28"/>
          <w:szCs w:val="28"/>
          <w:lang w:eastAsia="ar-SA" w:bidi="ar-SA"/>
        </w:rPr>
        <w:t>Global and Regional Organizations in the 21</w:t>
      </w:r>
      <w:r w:rsidRPr="00933C96">
        <w:rPr>
          <w:rFonts w:ascii="Traditional Arabic" w:hAnsi="Traditional Arabic" w:cs="Traditional Arabic"/>
          <w:b/>
          <w:bCs/>
          <w:sz w:val="28"/>
          <w:szCs w:val="28"/>
          <w:vertAlign w:val="superscript"/>
          <w:lang w:eastAsia="ar-SA" w:bidi="ar-SA"/>
        </w:rPr>
        <w:t>st</w:t>
      </w:r>
      <w:r w:rsidRPr="00933C96">
        <w:rPr>
          <w:rFonts w:ascii="Traditional Arabic" w:hAnsi="Traditional Arabic" w:cs="Traditional Arabic"/>
          <w:b/>
          <w:bCs/>
          <w:sz w:val="28"/>
          <w:szCs w:val="28"/>
          <w:lang w:eastAsia="ar-SA" w:bidi="ar-SA"/>
        </w:rPr>
        <w:t xml:space="preserve"> Century</w:t>
      </w:r>
      <w:r w:rsidRPr="00933C96">
        <w:rPr>
          <w:rFonts w:ascii="Traditional Arabic" w:hAnsi="Traditional Arabic" w:cs="Traditional Arabic"/>
          <w:bCs/>
          <w:sz w:val="28"/>
          <w:szCs w:val="28"/>
          <w:lang w:eastAsia="ar-SA" w:bidi="ar-SA"/>
        </w:rPr>
        <w:t xml:space="preserve"> , ( Riyadh: Al-Zahraa  Publishing Co.,2013)</w:t>
      </w:r>
    </w:p>
    <w:p w:rsidR="00AA3949" w:rsidRPr="00933C96" w:rsidRDefault="00AA3949" w:rsidP="00E2518C">
      <w:pPr>
        <w:rPr>
          <w:rFonts w:ascii="Traditional Arabic" w:hAnsi="Traditional Arabic" w:cs="Traditional Arabic"/>
          <w:bCs/>
          <w:sz w:val="28"/>
          <w:szCs w:val="28"/>
          <w:lang w:eastAsia="ar-SA" w:bidi="ar-SA"/>
        </w:rPr>
      </w:pPr>
      <w:r w:rsidRPr="00933C96">
        <w:rPr>
          <w:rFonts w:ascii="Traditional Arabic" w:hAnsi="Traditional Arabic" w:cs="Traditional Arabic"/>
          <w:bCs/>
          <w:sz w:val="28"/>
          <w:szCs w:val="28"/>
          <w:lang w:eastAsia="ar-SA" w:bidi="ar-SA"/>
        </w:rPr>
        <w:t xml:space="preserve">______________________, </w:t>
      </w:r>
      <w:r w:rsidRPr="00933C96">
        <w:rPr>
          <w:rFonts w:ascii="Traditional Arabic" w:hAnsi="Traditional Arabic" w:cs="Traditional Arabic"/>
          <w:b/>
          <w:bCs/>
          <w:sz w:val="28"/>
          <w:szCs w:val="28"/>
          <w:lang w:eastAsia="ar-SA" w:bidi="ar-SA"/>
        </w:rPr>
        <w:t>Political Development in the 21</w:t>
      </w:r>
      <w:r w:rsidRPr="00933C96">
        <w:rPr>
          <w:rFonts w:ascii="Traditional Arabic" w:hAnsi="Traditional Arabic" w:cs="Traditional Arabic"/>
          <w:b/>
          <w:bCs/>
          <w:sz w:val="28"/>
          <w:szCs w:val="28"/>
          <w:vertAlign w:val="superscript"/>
          <w:lang w:eastAsia="ar-SA" w:bidi="ar-SA"/>
        </w:rPr>
        <w:t>st</w:t>
      </w:r>
      <w:r w:rsidRPr="00933C96">
        <w:rPr>
          <w:rFonts w:ascii="Traditional Arabic" w:hAnsi="Traditional Arabic" w:cs="Traditional Arabic"/>
          <w:b/>
          <w:bCs/>
          <w:sz w:val="28"/>
          <w:szCs w:val="28"/>
          <w:lang w:eastAsia="ar-SA" w:bidi="ar-SA"/>
        </w:rPr>
        <w:t xml:space="preserve"> Century</w:t>
      </w:r>
      <w:r w:rsidRPr="00933C96">
        <w:rPr>
          <w:rFonts w:ascii="Traditional Arabic" w:hAnsi="Traditional Arabic" w:cs="Traditional Arabic"/>
          <w:bCs/>
          <w:sz w:val="28"/>
          <w:szCs w:val="28"/>
          <w:lang w:eastAsia="ar-SA" w:bidi="ar-SA"/>
        </w:rPr>
        <w:t>, ( Riyadh: Al-Zahraa  Publishing Co.,2013)</w:t>
      </w:r>
    </w:p>
    <w:p w:rsidR="00AA3949" w:rsidRPr="00933C96" w:rsidRDefault="00AA3949" w:rsidP="00E2518C">
      <w:pPr>
        <w:numPr>
          <w:ilvl w:val="0"/>
          <w:numId w:val="5"/>
        </w:numPr>
        <w:rPr>
          <w:rFonts w:ascii="Traditional Arabic" w:hAnsi="Traditional Arabic" w:cs="Traditional Arabic"/>
          <w:bCs/>
          <w:sz w:val="28"/>
          <w:szCs w:val="28"/>
          <w:lang w:eastAsia="ar-SA" w:bidi="ar-SA"/>
        </w:rPr>
      </w:pPr>
      <w:r w:rsidRPr="00933C96">
        <w:rPr>
          <w:rFonts w:ascii="Traditional Arabic" w:hAnsi="Traditional Arabic" w:cs="Traditional Arabic"/>
          <w:bCs/>
          <w:sz w:val="28"/>
          <w:szCs w:val="28"/>
          <w:lang w:eastAsia="ar-SA" w:bidi="ar-SA"/>
        </w:rPr>
        <w:t>Basics for Research in Political Science, Riyadh: Al-Zahraa  Publishing Co.,2013)</w:t>
      </w:r>
    </w:p>
    <w:p w:rsidR="00AA3949" w:rsidRDefault="00AA3949" w:rsidP="00933C96">
      <w:pPr>
        <w:numPr>
          <w:ilvl w:val="0"/>
          <w:numId w:val="5"/>
        </w:numPr>
        <w:rPr>
          <w:rFonts w:ascii="Traditional Arabic" w:hAnsi="Traditional Arabic" w:cs="Traditional Arabic"/>
          <w:bCs/>
          <w:sz w:val="28"/>
          <w:szCs w:val="28"/>
          <w:lang w:eastAsia="ar-SA" w:bidi="ar-SA"/>
        </w:rPr>
      </w:pPr>
      <w:r w:rsidRPr="00933C96">
        <w:rPr>
          <w:rFonts w:ascii="Traditional Arabic" w:hAnsi="Traditional Arabic" w:cs="Traditional Arabic"/>
          <w:bCs/>
          <w:sz w:val="28"/>
          <w:szCs w:val="28"/>
          <w:lang w:eastAsia="ar-SA" w:bidi="ar-SA"/>
        </w:rPr>
        <w:t>Introduction to Political Science , ( Cairo: Kenoz for Publishing, 2013)</w:t>
      </w:r>
      <w:r>
        <w:rPr>
          <w:rFonts w:ascii="Traditional Arabic" w:hAnsi="Traditional Arabic" w:cs="Traditional Arabic"/>
          <w:bCs/>
          <w:sz w:val="28"/>
          <w:szCs w:val="28"/>
          <w:lang w:eastAsia="ar-SA" w:bidi="ar-SA"/>
        </w:rPr>
        <w:t>.</w:t>
      </w:r>
    </w:p>
    <w:p w:rsidR="00AA3949" w:rsidRDefault="00AA3949" w:rsidP="00FA4EB4">
      <w:pPr>
        <w:numPr>
          <w:ilvl w:val="0"/>
          <w:numId w:val="5"/>
        </w:numPr>
        <w:rPr>
          <w:rFonts w:ascii="Traditional Arabic" w:hAnsi="Traditional Arabic" w:cs="Traditional Arabic"/>
          <w:bCs/>
          <w:sz w:val="28"/>
          <w:szCs w:val="28"/>
          <w:lang w:eastAsia="ar-SA" w:bidi="ar-SA"/>
        </w:rPr>
      </w:pPr>
      <w:r w:rsidRPr="00FA4EB4">
        <w:rPr>
          <w:rFonts w:ascii="Traditional Arabic" w:hAnsi="Traditional Arabic" w:cs="Traditional Arabic"/>
          <w:bCs/>
          <w:sz w:val="28"/>
          <w:szCs w:val="28"/>
          <w:lang w:eastAsia="ar-SA" w:bidi="ar-SA"/>
        </w:rPr>
        <w:t>---------------------------</w:t>
      </w:r>
      <w:r>
        <w:rPr>
          <w:rFonts w:ascii="Traditional Arabic" w:hAnsi="Traditional Arabic" w:cs="Traditional Arabic"/>
          <w:bCs/>
          <w:sz w:val="28"/>
          <w:szCs w:val="28"/>
          <w:lang w:eastAsia="ar-SA" w:bidi="ar-SA"/>
        </w:rPr>
        <w:t>--, Political S</w:t>
      </w:r>
      <w:r w:rsidRPr="00FA4EB4">
        <w:rPr>
          <w:rFonts w:ascii="Traditional Arabic" w:hAnsi="Traditional Arabic" w:cs="Traditional Arabic"/>
          <w:bCs/>
          <w:sz w:val="28"/>
          <w:szCs w:val="28"/>
          <w:lang w:eastAsia="ar-SA" w:bidi="ar-SA"/>
        </w:rPr>
        <w:t>ystems in Gulf Area</w:t>
      </w:r>
      <w:r>
        <w:rPr>
          <w:rFonts w:ascii="Traditional Arabic" w:hAnsi="Traditional Arabic" w:cs="Traditional Arabic"/>
          <w:bCs/>
          <w:sz w:val="28"/>
          <w:szCs w:val="28"/>
          <w:lang w:eastAsia="ar-SA" w:bidi="ar-SA"/>
        </w:rPr>
        <w:t xml:space="preserve"> and Arabian Peninsula </w:t>
      </w:r>
      <w:r w:rsidRPr="00FA4EB4">
        <w:rPr>
          <w:rFonts w:ascii="Traditional Arabic" w:hAnsi="Traditional Arabic" w:cs="Traditional Arabic"/>
          <w:bCs/>
          <w:sz w:val="28"/>
          <w:szCs w:val="28"/>
          <w:lang w:eastAsia="ar-SA" w:bidi="ar-SA"/>
        </w:rPr>
        <w:t>, ( Riyadh: Al-Zahraa  Publishing Co., 201</w:t>
      </w:r>
      <w:r>
        <w:rPr>
          <w:rFonts w:ascii="Traditional Arabic" w:hAnsi="Traditional Arabic" w:cs="Traditional Arabic"/>
          <w:bCs/>
          <w:sz w:val="28"/>
          <w:szCs w:val="28"/>
          <w:lang w:eastAsia="ar-SA" w:bidi="ar-SA"/>
        </w:rPr>
        <w:t>3</w:t>
      </w:r>
      <w:r w:rsidRPr="00FA4EB4">
        <w:rPr>
          <w:rFonts w:ascii="Traditional Arabic" w:hAnsi="Traditional Arabic" w:cs="Traditional Arabic"/>
          <w:bCs/>
          <w:sz w:val="28"/>
          <w:szCs w:val="28"/>
          <w:lang w:eastAsia="ar-SA" w:bidi="ar-SA"/>
        </w:rPr>
        <w:t>).</w:t>
      </w:r>
    </w:p>
    <w:p w:rsidR="00AA3949" w:rsidRDefault="00AA3949" w:rsidP="00FA4EB4">
      <w:pPr>
        <w:numPr>
          <w:ilvl w:val="0"/>
          <w:numId w:val="5"/>
        </w:numPr>
        <w:rPr>
          <w:rFonts w:ascii="Traditional Arabic" w:hAnsi="Traditional Arabic" w:cs="Traditional Arabic"/>
          <w:bCs/>
          <w:sz w:val="28"/>
          <w:szCs w:val="28"/>
          <w:lang w:eastAsia="ar-SA" w:bidi="ar-SA"/>
        </w:rPr>
      </w:pPr>
      <w:r w:rsidRPr="00FA4EB4">
        <w:rPr>
          <w:rFonts w:ascii="Traditional Arabic" w:hAnsi="Traditional Arabic" w:cs="Traditional Arabic"/>
          <w:bCs/>
          <w:sz w:val="28"/>
          <w:szCs w:val="28"/>
          <w:lang w:eastAsia="ar-SA" w:bidi="ar-SA"/>
        </w:rPr>
        <w:t>---------------</w:t>
      </w:r>
      <w:r>
        <w:rPr>
          <w:rFonts w:ascii="Traditional Arabic" w:hAnsi="Traditional Arabic" w:cs="Traditional Arabic"/>
          <w:bCs/>
          <w:sz w:val="28"/>
          <w:szCs w:val="28"/>
          <w:lang w:eastAsia="ar-SA" w:bidi="ar-SA"/>
        </w:rPr>
        <w:t xml:space="preserve">--, Basics of Scientific Research in Political Science </w:t>
      </w:r>
      <w:r w:rsidRPr="00FA4EB4">
        <w:rPr>
          <w:rFonts w:ascii="Traditional Arabic" w:hAnsi="Traditional Arabic" w:cs="Traditional Arabic"/>
          <w:bCs/>
          <w:sz w:val="28"/>
          <w:szCs w:val="28"/>
          <w:lang w:eastAsia="ar-SA" w:bidi="ar-SA"/>
        </w:rPr>
        <w:t>, ( Riyadh: Al-Zahraa  Publishing Co., 201</w:t>
      </w:r>
      <w:r>
        <w:rPr>
          <w:rFonts w:ascii="Traditional Arabic" w:hAnsi="Traditional Arabic" w:cs="Traditional Arabic"/>
          <w:bCs/>
          <w:sz w:val="28"/>
          <w:szCs w:val="28"/>
          <w:lang w:eastAsia="ar-SA" w:bidi="ar-SA"/>
        </w:rPr>
        <w:t>4</w:t>
      </w:r>
      <w:r w:rsidRPr="00FA4EB4">
        <w:rPr>
          <w:rFonts w:ascii="Traditional Arabic" w:hAnsi="Traditional Arabic" w:cs="Traditional Arabic"/>
          <w:bCs/>
          <w:sz w:val="28"/>
          <w:szCs w:val="28"/>
          <w:lang w:eastAsia="ar-SA" w:bidi="ar-SA"/>
        </w:rPr>
        <w:t>).</w:t>
      </w:r>
    </w:p>
    <w:p w:rsidR="00AA3949" w:rsidRDefault="00AA3949" w:rsidP="00FA4EB4">
      <w:pPr>
        <w:numPr>
          <w:ilvl w:val="0"/>
          <w:numId w:val="5"/>
        </w:numPr>
        <w:rPr>
          <w:rFonts w:ascii="Traditional Arabic" w:hAnsi="Traditional Arabic" w:cs="Traditional Arabic"/>
          <w:bCs/>
          <w:sz w:val="28"/>
          <w:szCs w:val="28"/>
          <w:lang w:eastAsia="ar-SA" w:bidi="ar-SA"/>
        </w:rPr>
      </w:pPr>
      <w:r w:rsidRPr="00FA4EB4">
        <w:rPr>
          <w:rFonts w:ascii="Traditional Arabic" w:hAnsi="Traditional Arabic" w:cs="Traditional Arabic"/>
          <w:bCs/>
          <w:sz w:val="28"/>
          <w:szCs w:val="28"/>
          <w:lang w:eastAsia="ar-SA" w:bidi="ar-SA"/>
        </w:rPr>
        <w:t>---------------</w:t>
      </w:r>
      <w:r>
        <w:rPr>
          <w:rFonts w:ascii="Traditional Arabic" w:hAnsi="Traditional Arabic" w:cs="Traditional Arabic"/>
          <w:bCs/>
          <w:sz w:val="28"/>
          <w:szCs w:val="28"/>
          <w:lang w:eastAsia="ar-SA" w:bidi="ar-SA"/>
        </w:rPr>
        <w:t xml:space="preserve">--, The Study of Public Policies: Making. Executing and Analyzing   </w:t>
      </w:r>
      <w:r w:rsidRPr="00FA4EB4">
        <w:rPr>
          <w:rFonts w:ascii="Traditional Arabic" w:hAnsi="Traditional Arabic" w:cs="Traditional Arabic"/>
          <w:bCs/>
          <w:sz w:val="28"/>
          <w:szCs w:val="28"/>
          <w:lang w:eastAsia="ar-SA" w:bidi="ar-SA"/>
        </w:rPr>
        <w:t>, ( Riyadh: Al-Zahraa  Publishing Co., 201</w:t>
      </w:r>
      <w:r>
        <w:rPr>
          <w:rFonts w:ascii="Traditional Arabic" w:hAnsi="Traditional Arabic" w:cs="Traditional Arabic"/>
          <w:bCs/>
          <w:sz w:val="28"/>
          <w:szCs w:val="28"/>
          <w:lang w:eastAsia="ar-SA" w:bidi="ar-SA"/>
        </w:rPr>
        <w:t>5</w:t>
      </w:r>
      <w:r w:rsidRPr="00FA4EB4">
        <w:rPr>
          <w:rFonts w:ascii="Traditional Arabic" w:hAnsi="Traditional Arabic" w:cs="Traditional Arabic"/>
          <w:bCs/>
          <w:sz w:val="28"/>
          <w:szCs w:val="28"/>
          <w:lang w:eastAsia="ar-SA" w:bidi="ar-SA"/>
        </w:rPr>
        <w:t>).</w:t>
      </w:r>
    </w:p>
    <w:p w:rsidR="00AA3949" w:rsidRDefault="00AA3949" w:rsidP="00E2518C">
      <w:pPr>
        <w:rPr>
          <w:rFonts w:ascii="Traditional Arabic" w:hAnsi="Traditional Arabic" w:cs="Traditional Arabic"/>
          <w:bCs/>
          <w:sz w:val="28"/>
          <w:szCs w:val="28"/>
          <w:lang w:eastAsia="ar-SA" w:bidi="ar-SA"/>
        </w:rPr>
      </w:pPr>
      <w:r w:rsidRPr="00933C96">
        <w:rPr>
          <w:rFonts w:ascii="Traditional Arabic" w:hAnsi="Traditional Arabic" w:cs="Traditional Arabic"/>
          <w:bCs/>
          <w:sz w:val="28"/>
          <w:szCs w:val="28"/>
          <w:lang w:eastAsia="ar-SA" w:bidi="ar-SA"/>
        </w:rPr>
        <w:t>9.3. Published Studies and Research Papers</w:t>
      </w:r>
    </w:p>
    <w:p w:rsidR="00AA3949" w:rsidRPr="00933C96" w:rsidRDefault="00AA3949" w:rsidP="00DB771E">
      <w:pPr>
        <w:rPr>
          <w:rFonts w:ascii="Traditional Arabic" w:hAnsi="Traditional Arabic" w:cs="Traditional Arabic"/>
          <w:bCs/>
          <w:sz w:val="28"/>
          <w:szCs w:val="28"/>
          <w:lang w:eastAsia="ar-SA" w:bidi="ar-SA"/>
        </w:rPr>
      </w:pPr>
      <w:r>
        <w:rPr>
          <w:rFonts w:ascii="Traditional Arabic" w:hAnsi="Traditional Arabic" w:cs="Traditional Arabic"/>
          <w:bCs/>
          <w:sz w:val="28"/>
          <w:szCs w:val="28"/>
          <w:lang w:eastAsia="ar-SA" w:bidi="ar-SA"/>
        </w:rPr>
        <w:t xml:space="preserve">9-3-1- Transitions in The Political Culture in Iran and The Future of Legitimacy of  Political System: A study in December 2017 Protests, Iranian Studies Periodical, International Institute for Iranian Studies in Riyadh, March 2018. </w:t>
      </w:r>
    </w:p>
    <w:p w:rsidR="00AA3949" w:rsidRDefault="00AA3949" w:rsidP="00162BF8">
      <w:pPr>
        <w:rPr>
          <w:rFonts w:ascii="Traditional Arabic" w:hAnsi="Traditional Arabic" w:cs="Traditional Arabic"/>
          <w:bCs/>
          <w:sz w:val="28"/>
          <w:szCs w:val="28"/>
          <w:lang w:eastAsia="ar-SA" w:bidi="ar-SA"/>
        </w:rPr>
      </w:pPr>
      <w:r w:rsidRPr="00933C96">
        <w:rPr>
          <w:rFonts w:ascii="Traditional Arabic" w:hAnsi="Traditional Arabic" w:cs="Traditional Arabic"/>
          <w:bCs/>
          <w:sz w:val="28"/>
          <w:szCs w:val="28"/>
          <w:lang w:eastAsia="ar-SA" w:bidi="ar-SA"/>
        </w:rPr>
        <w:t>9-3.</w:t>
      </w:r>
      <w:r>
        <w:rPr>
          <w:rFonts w:ascii="Traditional Arabic" w:hAnsi="Traditional Arabic" w:cs="Traditional Arabic"/>
          <w:bCs/>
          <w:sz w:val="28"/>
          <w:szCs w:val="28"/>
          <w:lang w:eastAsia="ar-SA" w:bidi="ar-SA"/>
        </w:rPr>
        <w:t>2</w:t>
      </w:r>
      <w:r w:rsidRPr="00933C96">
        <w:rPr>
          <w:rFonts w:ascii="Traditional Arabic" w:hAnsi="Traditional Arabic" w:cs="Traditional Arabic"/>
          <w:bCs/>
          <w:sz w:val="28"/>
          <w:szCs w:val="28"/>
          <w:lang w:eastAsia="ar-SA" w:bidi="ar-SA"/>
        </w:rPr>
        <w:t xml:space="preserve">. </w:t>
      </w:r>
      <w:r>
        <w:rPr>
          <w:rFonts w:ascii="Traditional Arabic" w:hAnsi="Traditional Arabic" w:cs="Traditional Arabic"/>
          <w:bCs/>
          <w:sz w:val="28"/>
          <w:szCs w:val="28"/>
          <w:lang w:eastAsia="ar-SA" w:bidi="ar-SA"/>
        </w:rPr>
        <w:t>Mohammad Ahmad Adawy, Observation of the Dimensions of Humanitarian and Cooperative Security for The Development of the Arab Security Policies, Arab Journal for Security Studies, Vol.32, No.68. April 2017.</w:t>
      </w:r>
    </w:p>
    <w:p w:rsidR="00AA3949" w:rsidRPr="0041588F" w:rsidRDefault="00AA3949" w:rsidP="00162BF8">
      <w:pPr>
        <w:rPr>
          <w:rFonts w:ascii="Traditional Arabic" w:hAnsi="Traditional Arabic" w:cs="Traditional Arabic"/>
          <w:bCs/>
          <w:sz w:val="28"/>
          <w:szCs w:val="28"/>
          <w:lang w:eastAsia="ar-SA" w:bidi="ar-SA"/>
        </w:rPr>
      </w:pPr>
      <w:r>
        <w:rPr>
          <w:rFonts w:ascii="Traditional Arabic" w:hAnsi="Traditional Arabic" w:cs="Traditional Arabic"/>
          <w:b/>
          <w:bCs/>
          <w:sz w:val="28"/>
          <w:szCs w:val="28"/>
          <w:lang w:eastAsia="ar-SA" w:bidi="ar-SA"/>
        </w:rPr>
        <w:t>9</w:t>
      </w:r>
      <w:r w:rsidRPr="0041588F">
        <w:rPr>
          <w:rFonts w:ascii="Traditional Arabic" w:hAnsi="Traditional Arabic" w:cs="Traditional Arabic"/>
          <w:bCs/>
          <w:sz w:val="28"/>
          <w:szCs w:val="28"/>
          <w:lang w:eastAsia="ar-SA" w:bidi="ar-SA"/>
        </w:rPr>
        <w:t>-3-</w:t>
      </w:r>
      <w:r>
        <w:rPr>
          <w:rFonts w:ascii="Traditional Arabic" w:hAnsi="Traditional Arabic" w:cs="Traditional Arabic"/>
          <w:bCs/>
          <w:sz w:val="28"/>
          <w:szCs w:val="28"/>
          <w:lang w:eastAsia="ar-SA" w:bidi="ar-SA"/>
        </w:rPr>
        <w:t>3</w:t>
      </w:r>
      <w:r w:rsidRPr="0041588F">
        <w:rPr>
          <w:rFonts w:ascii="Traditional Arabic" w:hAnsi="Traditional Arabic" w:cs="Traditional Arabic"/>
          <w:bCs/>
          <w:sz w:val="28"/>
          <w:szCs w:val="28"/>
          <w:lang w:eastAsia="ar-SA" w:bidi="ar-SA"/>
        </w:rPr>
        <w:t>. Human Security and the transitions in the study and analysis of conflicts and internal wars in the States' of the South and the methods of  Peace Making, accepted paper to be published in, Al-Nahda, Faculty of Economics and Political Science, Cairo University, Egypt, Vol.17, No.1, January 2016.</w:t>
      </w:r>
    </w:p>
    <w:p w:rsidR="00AA3949" w:rsidRPr="00933C96" w:rsidRDefault="00AA3949" w:rsidP="00162BF8">
      <w:pPr>
        <w:rPr>
          <w:rFonts w:ascii="Traditional Arabic" w:hAnsi="Traditional Arabic" w:cs="Traditional Arabic"/>
          <w:bCs/>
          <w:sz w:val="28"/>
          <w:szCs w:val="28"/>
          <w:lang w:eastAsia="ar-SA" w:bidi="ar-SA"/>
        </w:rPr>
      </w:pPr>
      <w:r>
        <w:rPr>
          <w:rFonts w:ascii="Traditional Arabic" w:hAnsi="Traditional Arabic" w:cs="Traditional Arabic"/>
          <w:bCs/>
          <w:sz w:val="28"/>
          <w:szCs w:val="28"/>
          <w:lang w:eastAsia="ar-SA" w:bidi="ar-SA"/>
        </w:rPr>
        <w:t>9-3.4.</w:t>
      </w:r>
      <w:r w:rsidRPr="00933C96">
        <w:rPr>
          <w:rFonts w:ascii="Traditional Arabic" w:hAnsi="Traditional Arabic" w:cs="Traditional Arabic"/>
          <w:bCs/>
          <w:sz w:val="28"/>
          <w:szCs w:val="28"/>
          <w:lang w:eastAsia="ar-SA" w:bidi="ar-SA"/>
        </w:rPr>
        <w:t>Globalization and the Pre-University Education Policies</w:t>
      </w:r>
    </w:p>
    <w:p w:rsidR="00AA3949" w:rsidRPr="00933C96" w:rsidRDefault="00AA3949" w:rsidP="00933C96">
      <w:pPr>
        <w:rPr>
          <w:rFonts w:ascii="Traditional Arabic" w:hAnsi="Traditional Arabic" w:cs="Traditional Arabic"/>
          <w:b/>
          <w:bCs/>
          <w:sz w:val="28"/>
          <w:szCs w:val="28"/>
          <w:lang w:eastAsia="ar-SA" w:bidi="ar-SA"/>
        </w:rPr>
      </w:pPr>
      <w:r w:rsidRPr="00933C96">
        <w:rPr>
          <w:rFonts w:ascii="Traditional Arabic" w:hAnsi="Traditional Arabic" w:cs="Traditional Arabic"/>
          <w:bCs/>
          <w:sz w:val="28"/>
          <w:szCs w:val="28"/>
          <w:lang w:eastAsia="ar-SA" w:bidi="ar-SA"/>
        </w:rPr>
        <w:t>In Egypt, The First Annual Conference For Social    Research,</w:t>
      </w:r>
      <w:r>
        <w:rPr>
          <w:rFonts w:ascii="Traditional Arabic" w:hAnsi="Traditional Arabic" w:cs="Traditional Arabic"/>
          <w:bCs/>
          <w:sz w:val="28"/>
          <w:szCs w:val="28"/>
          <w:lang w:eastAsia="ar-SA" w:bidi="ar-SA"/>
        </w:rPr>
        <w:t xml:space="preserve"> </w:t>
      </w:r>
      <w:r w:rsidRPr="00933C96">
        <w:rPr>
          <w:rFonts w:ascii="Traditional Arabic" w:hAnsi="Traditional Arabic" w:cs="Traditional Arabic"/>
          <w:bCs/>
          <w:sz w:val="28"/>
          <w:szCs w:val="28"/>
          <w:lang w:eastAsia="ar-SA" w:bidi="ar-SA"/>
        </w:rPr>
        <w:t>(Cairo: The  National Centre for Social and Criminological Research 9-13 May 1999.</w:t>
      </w:r>
    </w:p>
    <w:p w:rsidR="00AA3949" w:rsidRPr="00933C96" w:rsidRDefault="00AA3949" w:rsidP="00E2518C">
      <w:pPr>
        <w:rPr>
          <w:rFonts w:ascii="Traditional Arabic" w:hAnsi="Traditional Arabic" w:cs="Traditional Arabic"/>
          <w:bCs/>
          <w:sz w:val="28"/>
          <w:szCs w:val="28"/>
          <w:lang w:eastAsia="ar-SA" w:bidi="ar-SA"/>
        </w:rPr>
      </w:pPr>
      <w:r w:rsidRPr="00933C96">
        <w:rPr>
          <w:rFonts w:ascii="Traditional Arabic" w:hAnsi="Traditional Arabic" w:cs="Traditional Arabic"/>
          <w:bCs/>
          <w:sz w:val="28"/>
          <w:szCs w:val="28"/>
          <w:lang w:eastAsia="ar-SA" w:bidi="ar-SA"/>
        </w:rPr>
        <w:t>9-3.2.Slums Upgrading: Public Policies and The Opinion of   Sample of Residents in a Slum Area   ,(Cairo: The  National Centre for Social and Criminological, The Second Annual Conference For Social Research 7-10 MAY 2000.</w:t>
      </w:r>
    </w:p>
    <w:p w:rsidR="00AA3949" w:rsidRPr="00933C96" w:rsidRDefault="00AA3949" w:rsidP="00E2518C">
      <w:pPr>
        <w:rPr>
          <w:rFonts w:ascii="Traditional Arabic" w:hAnsi="Traditional Arabic" w:cs="Traditional Arabic"/>
          <w:bCs/>
          <w:sz w:val="28"/>
          <w:szCs w:val="28"/>
          <w:lang w:eastAsia="ar-SA" w:bidi="ar-SA"/>
        </w:rPr>
      </w:pPr>
      <w:r w:rsidRPr="00933C96">
        <w:rPr>
          <w:rFonts w:ascii="Traditional Arabic" w:hAnsi="Traditional Arabic" w:cs="Traditional Arabic"/>
          <w:bCs/>
          <w:sz w:val="28"/>
          <w:szCs w:val="28"/>
          <w:lang w:eastAsia="ar-SA" w:bidi="ar-SA"/>
        </w:rPr>
        <w:t xml:space="preserve"> 9-3.3.Slums and Development, The Second Conference For Researchers, Cairo, Cairo University, Centre For Research and Studies of The Developing Countries, April 2000.</w:t>
      </w:r>
    </w:p>
    <w:p w:rsidR="00AA3949" w:rsidRPr="00933C96" w:rsidRDefault="00AA3949" w:rsidP="00933C96">
      <w:pPr>
        <w:rPr>
          <w:rFonts w:ascii="Traditional Arabic" w:hAnsi="Traditional Arabic" w:cs="Traditional Arabic"/>
          <w:bCs/>
          <w:sz w:val="28"/>
          <w:szCs w:val="28"/>
          <w:lang w:eastAsia="ar-SA" w:bidi="ar-SA"/>
        </w:rPr>
      </w:pPr>
      <w:r w:rsidRPr="00933C96">
        <w:rPr>
          <w:rFonts w:ascii="Traditional Arabic" w:hAnsi="Traditional Arabic" w:cs="Traditional Arabic"/>
          <w:bCs/>
          <w:sz w:val="28"/>
          <w:szCs w:val="28"/>
          <w:lang w:eastAsia="ar-SA" w:bidi="ar-SA"/>
        </w:rPr>
        <w:t>9-3.4.Youth In Slums: Characteristics and Problems, Cairo: The National Centre for Social and Criminological Research, The Third Annual Conference For Research, 7-10 M</w:t>
      </w:r>
      <w:r>
        <w:rPr>
          <w:rFonts w:ascii="Traditional Arabic" w:hAnsi="Traditional Arabic" w:cs="Traditional Arabic"/>
          <w:bCs/>
          <w:sz w:val="28"/>
          <w:szCs w:val="28"/>
          <w:lang w:eastAsia="ar-SA" w:bidi="ar-SA"/>
        </w:rPr>
        <w:t>ay,</w:t>
      </w:r>
      <w:r w:rsidRPr="00933C96">
        <w:rPr>
          <w:rFonts w:ascii="Traditional Arabic" w:hAnsi="Traditional Arabic" w:cs="Traditional Arabic"/>
          <w:bCs/>
          <w:sz w:val="28"/>
          <w:szCs w:val="28"/>
          <w:lang w:eastAsia="ar-SA" w:bidi="ar-SA"/>
        </w:rPr>
        <w:t xml:space="preserve"> 2000.</w:t>
      </w:r>
    </w:p>
    <w:p w:rsidR="00AA3949" w:rsidRPr="00933C96" w:rsidRDefault="00AA3949" w:rsidP="00E2518C">
      <w:pPr>
        <w:rPr>
          <w:rFonts w:ascii="Traditional Arabic" w:hAnsi="Traditional Arabic" w:cs="Traditional Arabic"/>
          <w:bCs/>
          <w:sz w:val="28"/>
          <w:szCs w:val="28"/>
          <w:lang w:eastAsia="ar-SA" w:bidi="ar-SA"/>
        </w:rPr>
      </w:pPr>
      <w:r w:rsidRPr="00933C96">
        <w:rPr>
          <w:rFonts w:ascii="Traditional Arabic" w:hAnsi="Traditional Arabic" w:cs="Traditional Arabic"/>
          <w:bCs/>
          <w:sz w:val="28"/>
          <w:szCs w:val="28"/>
          <w:lang w:eastAsia="ar-SA" w:bidi="ar-SA"/>
        </w:rPr>
        <w:t>9-3.5. Youth and Political Participation,( Cairo: The  National Centre for Social and Criminological Research and The National Fund In Egyptian Cabinet,2001).</w:t>
      </w:r>
    </w:p>
    <w:p w:rsidR="00AA3949" w:rsidRPr="00933C96" w:rsidRDefault="00AA3949" w:rsidP="00E2518C">
      <w:pPr>
        <w:rPr>
          <w:rFonts w:ascii="Traditional Arabic" w:hAnsi="Traditional Arabic" w:cs="Traditional Arabic"/>
          <w:bCs/>
          <w:sz w:val="28"/>
          <w:szCs w:val="28"/>
          <w:lang w:eastAsia="ar-SA" w:bidi="ar-SA"/>
        </w:rPr>
      </w:pPr>
      <w:r w:rsidRPr="00933C96">
        <w:rPr>
          <w:rFonts w:ascii="Traditional Arabic" w:hAnsi="Traditional Arabic" w:cs="Traditional Arabic"/>
          <w:bCs/>
          <w:sz w:val="28"/>
          <w:szCs w:val="28"/>
          <w:lang w:eastAsia="ar-SA" w:bidi="ar-SA"/>
        </w:rPr>
        <w:t>9-3.6.Violence and The New concepts of Security, Cairo: The National Centre for Social and Criminological, The Third Annual Conference for Social Research, April 2002</w:t>
      </w:r>
    </w:p>
    <w:p w:rsidR="00AA3949" w:rsidRPr="00933C96" w:rsidRDefault="00AA3949" w:rsidP="00E2518C">
      <w:pPr>
        <w:rPr>
          <w:rFonts w:ascii="Traditional Arabic" w:hAnsi="Traditional Arabic" w:cs="Traditional Arabic"/>
          <w:bCs/>
          <w:sz w:val="28"/>
          <w:szCs w:val="28"/>
          <w:lang w:eastAsia="ar-SA" w:bidi="ar-SA"/>
        </w:rPr>
      </w:pPr>
      <w:r w:rsidRPr="00933C96">
        <w:rPr>
          <w:rFonts w:ascii="Traditional Arabic" w:hAnsi="Traditional Arabic" w:cs="Traditional Arabic"/>
          <w:bCs/>
          <w:sz w:val="28"/>
          <w:szCs w:val="28"/>
          <w:lang w:eastAsia="ar-SA" w:bidi="ar-SA"/>
        </w:rPr>
        <w:t xml:space="preserve">  9-3.7. Policies of Education in Egypt: Facts and Upgrading It, in, Sohier  Lotfy, ed., Family and Social Expenditure ( Cairo:  UNDP, The Institute Of National Planning and The  National Centre for Social and Criminological Rsearch,1999).</w:t>
      </w:r>
    </w:p>
    <w:p w:rsidR="00AA3949" w:rsidRPr="00933C96" w:rsidRDefault="00AA3949" w:rsidP="0041588F">
      <w:pPr>
        <w:rPr>
          <w:rFonts w:ascii="Traditional Arabic" w:hAnsi="Traditional Arabic" w:cs="Traditional Arabic"/>
          <w:bCs/>
          <w:sz w:val="28"/>
          <w:szCs w:val="28"/>
          <w:lang w:eastAsia="ar-SA" w:bidi="ar-SA"/>
        </w:rPr>
      </w:pPr>
      <w:r w:rsidRPr="00933C96">
        <w:rPr>
          <w:rFonts w:ascii="Traditional Arabic" w:hAnsi="Traditional Arabic" w:cs="Traditional Arabic"/>
          <w:bCs/>
          <w:sz w:val="28"/>
          <w:szCs w:val="28"/>
          <w:lang w:eastAsia="ar-SA" w:bidi="ar-SA"/>
        </w:rPr>
        <w:t xml:space="preserve">  9-3.8.Slums and Local </w:t>
      </w:r>
      <w:r>
        <w:rPr>
          <w:rFonts w:ascii="Traditional Arabic" w:hAnsi="Traditional Arabic" w:cs="Traditional Arabic"/>
          <w:bCs/>
          <w:sz w:val="28"/>
          <w:szCs w:val="28"/>
          <w:lang w:eastAsia="ar-SA" w:bidi="ar-SA"/>
        </w:rPr>
        <w:t>A</w:t>
      </w:r>
      <w:r w:rsidRPr="00933C96">
        <w:rPr>
          <w:rFonts w:ascii="Traditional Arabic" w:hAnsi="Traditional Arabic" w:cs="Traditional Arabic"/>
          <w:bCs/>
          <w:sz w:val="28"/>
          <w:szCs w:val="28"/>
          <w:lang w:eastAsia="ar-SA" w:bidi="ar-SA"/>
        </w:rPr>
        <w:t xml:space="preserve">uthorities, </w:t>
      </w:r>
      <w:r>
        <w:rPr>
          <w:rFonts w:ascii="Traditional Arabic" w:hAnsi="Traditional Arabic" w:cs="Traditional Arabic"/>
          <w:bCs/>
          <w:sz w:val="28"/>
          <w:szCs w:val="28"/>
          <w:lang w:eastAsia="ar-SA" w:bidi="ar-SA"/>
        </w:rPr>
        <w:t xml:space="preserve"> </w:t>
      </w:r>
      <w:r w:rsidRPr="00933C96">
        <w:rPr>
          <w:rFonts w:ascii="Traditional Arabic" w:hAnsi="Traditional Arabic" w:cs="Traditional Arabic"/>
          <w:bCs/>
          <w:sz w:val="28"/>
          <w:szCs w:val="28"/>
          <w:lang w:eastAsia="ar-SA" w:bidi="ar-SA"/>
        </w:rPr>
        <w:t>Ahwal Maseria , Cairo, Al-Ahram Institution ,Nov.2002.</w:t>
      </w:r>
    </w:p>
    <w:p w:rsidR="00AA3949" w:rsidRPr="00933C96" w:rsidRDefault="00AA3949" w:rsidP="00E2518C">
      <w:pPr>
        <w:rPr>
          <w:rFonts w:ascii="Traditional Arabic" w:hAnsi="Traditional Arabic" w:cs="Traditional Arabic"/>
          <w:bCs/>
          <w:sz w:val="28"/>
          <w:szCs w:val="28"/>
          <w:lang w:eastAsia="ar-SA" w:bidi="ar-SA"/>
        </w:rPr>
      </w:pPr>
      <w:r w:rsidRPr="00933C96">
        <w:rPr>
          <w:rFonts w:ascii="Traditional Arabic" w:hAnsi="Traditional Arabic" w:cs="Traditional Arabic"/>
          <w:bCs/>
          <w:sz w:val="28"/>
          <w:szCs w:val="28"/>
          <w:lang w:eastAsia="ar-SA" w:bidi="ar-SA"/>
        </w:rPr>
        <w:t>9-3,9- Simulation Models in the Egyptian Universities, Strategic File, Al-Ahram Institution ,Nov.2004.</w:t>
      </w:r>
    </w:p>
    <w:p w:rsidR="00AA3949" w:rsidRPr="00933C96" w:rsidRDefault="00AA3949" w:rsidP="00E2518C">
      <w:pPr>
        <w:rPr>
          <w:rFonts w:ascii="Traditional Arabic" w:hAnsi="Traditional Arabic" w:cs="Traditional Arabic"/>
          <w:bCs/>
          <w:sz w:val="28"/>
          <w:szCs w:val="28"/>
          <w:lang w:eastAsia="ar-SA" w:bidi="ar-SA"/>
        </w:rPr>
      </w:pPr>
      <w:r w:rsidRPr="00933C96">
        <w:rPr>
          <w:rFonts w:ascii="Traditional Arabic" w:hAnsi="Traditional Arabic" w:cs="Traditional Arabic"/>
          <w:bCs/>
          <w:sz w:val="28"/>
          <w:szCs w:val="28"/>
          <w:lang w:eastAsia="ar-SA" w:bidi="ar-SA"/>
        </w:rPr>
        <w:t xml:space="preserve">9-3,9- Public Policies , Theories and cases from Egypt, Assiut University : Political Science Department Publications,2007.  </w:t>
      </w:r>
    </w:p>
    <w:p w:rsidR="00AA3949" w:rsidRPr="00933C96" w:rsidRDefault="00AA3949" w:rsidP="00E2518C">
      <w:pPr>
        <w:rPr>
          <w:rFonts w:ascii="Traditional Arabic" w:hAnsi="Traditional Arabic" w:cs="Traditional Arabic"/>
          <w:bCs/>
          <w:sz w:val="28"/>
          <w:szCs w:val="28"/>
          <w:lang w:eastAsia="ar-SA" w:bidi="ar-SA"/>
        </w:rPr>
      </w:pPr>
      <w:r w:rsidRPr="00933C96">
        <w:rPr>
          <w:rFonts w:ascii="Traditional Arabic" w:hAnsi="Traditional Arabic" w:cs="Traditional Arabic"/>
          <w:bCs/>
          <w:sz w:val="28"/>
          <w:szCs w:val="28"/>
          <w:lang w:eastAsia="ar-SA" w:bidi="ar-SA"/>
        </w:rPr>
        <w:t>9-3-10- Human Security Policies and Regional Integration in Africa :A Study in Arab- African Relations, Paper presented to the 6</w:t>
      </w:r>
      <w:r w:rsidRPr="00933C96">
        <w:rPr>
          <w:rFonts w:ascii="Traditional Arabic" w:hAnsi="Traditional Arabic" w:cs="Traditional Arabic"/>
          <w:bCs/>
          <w:sz w:val="28"/>
          <w:szCs w:val="28"/>
          <w:vertAlign w:val="superscript"/>
          <w:lang w:eastAsia="ar-SA" w:bidi="ar-SA"/>
        </w:rPr>
        <w:t>th</w:t>
      </w:r>
      <w:r w:rsidRPr="00933C96">
        <w:rPr>
          <w:rFonts w:ascii="Traditional Arabic" w:hAnsi="Traditional Arabic" w:cs="Traditional Arabic"/>
          <w:bCs/>
          <w:sz w:val="28"/>
          <w:szCs w:val="28"/>
          <w:lang w:eastAsia="ar-SA" w:bidi="ar-SA"/>
        </w:rPr>
        <w:t xml:space="preserve">  Conference of the Futuristic Studies –Assiut University, 10-12April 2007. </w:t>
      </w:r>
    </w:p>
    <w:p w:rsidR="00AA3949" w:rsidRPr="00933C96" w:rsidRDefault="00AA3949" w:rsidP="00E2518C">
      <w:pPr>
        <w:rPr>
          <w:rFonts w:ascii="Traditional Arabic" w:hAnsi="Traditional Arabic" w:cs="Traditional Arabic"/>
          <w:bCs/>
          <w:sz w:val="28"/>
          <w:szCs w:val="28"/>
          <w:lang w:eastAsia="ar-SA" w:bidi="ar-SA"/>
        </w:rPr>
      </w:pPr>
      <w:r w:rsidRPr="00933C96">
        <w:rPr>
          <w:rFonts w:ascii="Traditional Arabic" w:hAnsi="Traditional Arabic" w:cs="Traditional Arabic"/>
          <w:bCs/>
          <w:sz w:val="28"/>
          <w:szCs w:val="28"/>
          <w:lang w:eastAsia="ar-SA" w:bidi="ar-SA"/>
        </w:rPr>
        <w:t>9-3-11- Violence among problems of poverty and prospects for development with a case study for slums in Egypt , paper presented to a conference about conflicts and violence in states in the south , Assiut university – political science department 29-30 March 2008.</w:t>
      </w:r>
    </w:p>
    <w:p w:rsidR="00AA3949" w:rsidRPr="00933C96" w:rsidRDefault="00AA3949" w:rsidP="00E2518C">
      <w:pPr>
        <w:rPr>
          <w:rFonts w:ascii="Traditional Arabic" w:hAnsi="Traditional Arabic" w:cs="Traditional Arabic"/>
          <w:bCs/>
          <w:sz w:val="28"/>
          <w:szCs w:val="28"/>
          <w:rtl/>
          <w:lang w:eastAsia="ar-SA" w:bidi="ar-SA"/>
        </w:rPr>
      </w:pPr>
      <w:r w:rsidRPr="00933C96">
        <w:rPr>
          <w:rFonts w:ascii="Traditional Arabic" w:hAnsi="Traditional Arabic" w:cs="Traditional Arabic"/>
          <w:bCs/>
          <w:sz w:val="28"/>
          <w:szCs w:val="28"/>
          <w:lang w:eastAsia="ar-SA" w:bidi="ar-SA"/>
        </w:rPr>
        <w:t>9-3-12- Citizenship values and public policies in southern states: a study for security  policies with application on Egypt,</w:t>
      </w:r>
      <w:r w:rsidRPr="00933C96">
        <w:rPr>
          <w:rFonts w:ascii="Traditional Arabic" w:hAnsi="Traditional Arabic" w:cs="Traditional Arabic"/>
          <w:bCs/>
          <w:sz w:val="28"/>
          <w:szCs w:val="28"/>
          <w:rtl/>
          <w:lang w:eastAsia="ar-SA" w:bidi="ar-SA"/>
        </w:rPr>
        <w:t xml:space="preserve"> </w:t>
      </w:r>
      <w:r w:rsidRPr="00933C96">
        <w:rPr>
          <w:rFonts w:ascii="Traditional Arabic" w:hAnsi="Traditional Arabic" w:cs="Traditional Arabic"/>
          <w:bCs/>
          <w:sz w:val="28"/>
          <w:szCs w:val="28"/>
          <w:lang w:eastAsia="ar-SA" w:bidi="ar-SA"/>
        </w:rPr>
        <w:t xml:space="preserve"> a research paper presented to the annual conference of the National center for social and criminological research,16-19 May 2009.</w:t>
      </w:r>
    </w:p>
    <w:p w:rsidR="00AA3949" w:rsidRPr="00933C96" w:rsidRDefault="00AA3949" w:rsidP="00E2518C">
      <w:pPr>
        <w:rPr>
          <w:rFonts w:ascii="Traditional Arabic" w:hAnsi="Traditional Arabic" w:cs="Traditional Arabic"/>
          <w:bCs/>
          <w:sz w:val="28"/>
          <w:szCs w:val="28"/>
          <w:lang w:eastAsia="ar-SA" w:bidi="ar-SA"/>
        </w:rPr>
      </w:pPr>
      <w:r w:rsidRPr="00933C96">
        <w:rPr>
          <w:rFonts w:ascii="Traditional Arabic" w:hAnsi="Traditional Arabic" w:cs="Traditional Arabic"/>
          <w:bCs/>
          <w:sz w:val="28"/>
          <w:szCs w:val="28"/>
          <w:lang w:eastAsia="ar-SA" w:bidi="ar-SA"/>
        </w:rPr>
        <w:t>9-3-12- Voting behavior of slums inhabitants: Egyptian case, Democracy Review, Al-Ahram institution ,Egypt, April 2010.</w:t>
      </w:r>
    </w:p>
    <w:p w:rsidR="00AA3949" w:rsidRPr="00933C96" w:rsidRDefault="00AA3949" w:rsidP="00E2518C">
      <w:pPr>
        <w:rPr>
          <w:rFonts w:ascii="Traditional Arabic" w:hAnsi="Traditional Arabic" w:cs="Traditional Arabic"/>
          <w:bCs/>
          <w:sz w:val="28"/>
          <w:szCs w:val="28"/>
          <w:lang w:eastAsia="ar-SA" w:bidi="ar-SA"/>
        </w:rPr>
      </w:pPr>
      <w:r w:rsidRPr="00933C96">
        <w:rPr>
          <w:rFonts w:ascii="Traditional Arabic" w:hAnsi="Traditional Arabic" w:cs="Traditional Arabic"/>
          <w:bCs/>
          <w:sz w:val="28"/>
          <w:szCs w:val="28"/>
          <w:lang w:eastAsia="ar-SA" w:bidi="ar-SA"/>
        </w:rPr>
        <w:t>9-3-13- ----------------, The 25</w:t>
      </w:r>
      <w:r w:rsidRPr="00933C96">
        <w:rPr>
          <w:rFonts w:ascii="Traditional Arabic" w:hAnsi="Traditional Arabic" w:cs="Traditional Arabic"/>
          <w:bCs/>
          <w:sz w:val="28"/>
          <w:szCs w:val="28"/>
          <w:vertAlign w:val="superscript"/>
          <w:lang w:eastAsia="ar-SA" w:bidi="ar-SA"/>
        </w:rPr>
        <w:t>th</w:t>
      </w:r>
      <w:r w:rsidRPr="00933C96">
        <w:rPr>
          <w:rFonts w:ascii="Traditional Arabic" w:hAnsi="Traditional Arabic" w:cs="Traditional Arabic"/>
          <w:bCs/>
          <w:sz w:val="28"/>
          <w:szCs w:val="28"/>
          <w:lang w:eastAsia="ar-SA" w:bidi="ar-SA"/>
        </w:rPr>
        <w:t xml:space="preserve"> of January Revolution and Egyptian Political Culture, , Democracy Review, Al-Ahram Press  Institution ,Egypt, No.42, April 2011.</w:t>
      </w:r>
    </w:p>
    <w:p w:rsidR="00AA3949" w:rsidRPr="00933C96" w:rsidRDefault="00AA3949" w:rsidP="00E2518C">
      <w:pPr>
        <w:rPr>
          <w:rFonts w:ascii="Traditional Arabic" w:hAnsi="Traditional Arabic" w:cs="Traditional Arabic"/>
          <w:bCs/>
          <w:sz w:val="28"/>
          <w:szCs w:val="28"/>
          <w:lang w:eastAsia="ar-SA" w:bidi="ar-SA"/>
        </w:rPr>
      </w:pPr>
      <w:r w:rsidRPr="00933C96">
        <w:rPr>
          <w:rFonts w:ascii="Traditional Arabic" w:hAnsi="Traditional Arabic" w:cs="Traditional Arabic"/>
          <w:bCs/>
          <w:sz w:val="28"/>
          <w:szCs w:val="28"/>
          <w:lang w:eastAsia="ar-SA" w:bidi="ar-SA"/>
        </w:rPr>
        <w:t>9-3-14- ----------------, Traditional Ties and   Arabian Revolution, Democracy Review, Al-Ahram Press Institution, Egypt, No.43, July 2011.</w:t>
      </w:r>
    </w:p>
    <w:p w:rsidR="00AA3949" w:rsidRPr="00933C96" w:rsidRDefault="00AA3949" w:rsidP="00E2518C">
      <w:pPr>
        <w:rPr>
          <w:rFonts w:ascii="Traditional Arabic" w:hAnsi="Traditional Arabic" w:cs="Traditional Arabic"/>
          <w:b/>
          <w:bCs/>
          <w:sz w:val="28"/>
          <w:szCs w:val="28"/>
          <w:lang w:eastAsia="ar-SA" w:bidi="ar-SA"/>
        </w:rPr>
      </w:pPr>
      <w:r w:rsidRPr="00933C96">
        <w:rPr>
          <w:rFonts w:ascii="Traditional Arabic" w:hAnsi="Traditional Arabic" w:cs="Traditional Arabic"/>
          <w:b/>
          <w:bCs/>
          <w:sz w:val="28"/>
          <w:szCs w:val="28"/>
          <w:lang w:eastAsia="ar-SA" w:bidi="ar-SA"/>
        </w:rPr>
        <w:t>9-3-15________________, Securitas Challenges and The Arabian Revolutions, Paper Presented to the 4</w:t>
      </w:r>
      <w:r w:rsidRPr="00933C96">
        <w:rPr>
          <w:rFonts w:ascii="Traditional Arabic" w:hAnsi="Traditional Arabic" w:cs="Traditional Arabic"/>
          <w:b/>
          <w:bCs/>
          <w:sz w:val="28"/>
          <w:szCs w:val="28"/>
          <w:vertAlign w:val="superscript"/>
          <w:lang w:eastAsia="ar-SA" w:bidi="ar-SA"/>
        </w:rPr>
        <w:t>th</w:t>
      </w:r>
      <w:r w:rsidRPr="00933C96">
        <w:rPr>
          <w:rFonts w:ascii="Traditional Arabic" w:hAnsi="Traditional Arabic" w:cs="Traditional Arabic"/>
          <w:b/>
          <w:bCs/>
          <w:sz w:val="28"/>
          <w:szCs w:val="28"/>
          <w:lang w:eastAsia="ar-SA" w:bidi="ar-SA"/>
        </w:rPr>
        <w:t xml:space="preserve"> Annual Conference for Political Sciences, Organized by 6</w:t>
      </w:r>
      <w:r w:rsidRPr="00933C96">
        <w:rPr>
          <w:rFonts w:ascii="Traditional Arabic" w:hAnsi="Traditional Arabic" w:cs="Traditional Arabic"/>
          <w:b/>
          <w:bCs/>
          <w:sz w:val="28"/>
          <w:szCs w:val="28"/>
          <w:vertAlign w:val="superscript"/>
          <w:lang w:eastAsia="ar-SA" w:bidi="ar-SA"/>
        </w:rPr>
        <w:t>th</w:t>
      </w:r>
      <w:r w:rsidRPr="00933C96">
        <w:rPr>
          <w:rFonts w:ascii="Traditional Arabic" w:hAnsi="Traditional Arabic" w:cs="Traditional Arabic"/>
          <w:b/>
          <w:bCs/>
          <w:sz w:val="28"/>
          <w:szCs w:val="28"/>
          <w:lang w:eastAsia="ar-SA" w:bidi="ar-SA"/>
        </w:rPr>
        <w:t xml:space="preserve"> of October University, Cairo, 10-11-May 2012. </w:t>
      </w:r>
    </w:p>
    <w:p w:rsidR="00AA3949" w:rsidRDefault="00AA3949" w:rsidP="00E2518C">
      <w:pPr>
        <w:rPr>
          <w:rFonts w:ascii="Traditional Arabic" w:hAnsi="Traditional Arabic" w:cs="Traditional Arabic"/>
          <w:b/>
          <w:bCs/>
          <w:sz w:val="28"/>
          <w:szCs w:val="28"/>
          <w:lang w:eastAsia="ar-SA" w:bidi="ar-SA"/>
        </w:rPr>
      </w:pPr>
      <w:r w:rsidRPr="00933C96">
        <w:rPr>
          <w:rFonts w:ascii="Traditional Arabic" w:hAnsi="Traditional Arabic" w:cs="Traditional Arabic"/>
          <w:b/>
          <w:bCs/>
          <w:sz w:val="28"/>
          <w:szCs w:val="28"/>
          <w:lang w:eastAsia="ar-SA" w:bidi="ar-SA"/>
        </w:rPr>
        <w:t>9- 3- 16_______________, The Arabian Revolutions and the Political Culture of youth, A Paper presented to the 16</w:t>
      </w:r>
      <w:r w:rsidRPr="00933C96">
        <w:rPr>
          <w:rFonts w:ascii="Traditional Arabic" w:hAnsi="Traditional Arabic" w:cs="Traditional Arabic"/>
          <w:b/>
          <w:bCs/>
          <w:sz w:val="28"/>
          <w:szCs w:val="28"/>
          <w:vertAlign w:val="superscript"/>
          <w:lang w:eastAsia="ar-SA" w:bidi="ar-SA"/>
        </w:rPr>
        <w:t>th</w:t>
      </w:r>
      <w:r w:rsidRPr="00933C96">
        <w:rPr>
          <w:rFonts w:ascii="Traditional Arabic" w:hAnsi="Traditional Arabic" w:cs="Traditional Arabic"/>
          <w:b/>
          <w:bCs/>
          <w:sz w:val="28"/>
          <w:szCs w:val="28"/>
          <w:lang w:eastAsia="ar-SA" w:bidi="ar-SA"/>
        </w:rPr>
        <w:t xml:space="preserve"> Annual Conference for Social Research , Cairo , The National Center for Social and Criminological Research,13-15</w:t>
      </w:r>
      <w:r w:rsidRPr="00933C96">
        <w:rPr>
          <w:rFonts w:ascii="Traditional Arabic" w:hAnsi="Traditional Arabic" w:cs="Traditional Arabic"/>
          <w:b/>
          <w:bCs/>
          <w:sz w:val="28"/>
          <w:szCs w:val="28"/>
          <w:vertAlign w:val="superscript"/>
          <w:lang w:eastAsia="ar-SA" w:bidi="ar-SA"/>
        </w:rPr>
        <w:t>th</w:t>
      </w:r>
      <w:r w:rsidRPr="00933C96">
        <w:rPr>
          <w:rFonts w:ascii="Traditional Arabic" w:hAnsi="Traditional Arabic" w:cs="Traditional Arabic"/>
          <w:b/>
          <w:bCs/>
          <w:sz w:val="28"/>
          <w:szCs w:val="28"/>
          <w:lang w:eastAsia="ar-SA" w:bidi="ar-SA"/>
        </w:rPr>
        <w:t xml:space="preserve"> May,2013.</w:t>
      </w:r>
    </w:p>
    <w:p w:rsidR="00AA3949" w:rsidRDefault="00AA3949" w:rsidP="00E2518C">
      <w:pPr>
        <w:rPr>
          <w:rFonts w:ascii="Traditional Arabic" w:hAnsi="Traditional Arabic" w:cs="Traditional Arabic"/>
          <w:b/>
          <w:bCs/>
          <w:sz w:val="28"/>
          <w:szCs w:val="28"/>
          <w:lang w:eastAsia="ar-SA" w:bidi="ar-SA"/>
        </w:rPr>
      </w:pPr>
      <w:r>
        <w:rPr>
          <w:rFonts w:ascii="Traditional Arabic" w:hAnsi="Traditional Arabic" w:cs="Traditional Arabic"/>
          <w:b/>
          <w:bCs/>
          <w:sz w:val="28"/>
          <w:szCs w:val="28"/>
          <w:lang w:eastAsia="ar-SA" w:bidi="ar-SA"/>
        </w:rPr>
        <w:t>9-3-17- ___________, Sources of  Political instability in Kuwait: 2006-2013 An Analytical View, Scientific Magazine , Faculty of Commerce in Alexandria Univ., No.1,Vol.51, Jan.2014.</w:t>
      </w:r>
    </w:p>
    <w:p w:rsidR="00AA3949" w:rsidRDefault="00AA3949" w:rsidP="00E2518C">
      <w:pPr>
        <w:rPr>
          <w:rFonts w:ascii="Traditional Arabic" w:hAnsi="Traditional Arabic" w:cs="Traditional Arabic"/>
          <w:b/>
          <w:bCs/>
          <w:sz w:val="28"/>
          <w:szCs w:val="28"/>
          <w:lang w:eastAsia="ar-SA" w:bidi="ar-SA"/>
        </w:rPr>
      </w:pPr>
      <w:r>
        <w:rPr>
          <w:rFonts w:ascii="Traditional Arabic" w:hAnsi="Traditional Arabic" w:cs="Traditional Arabic"/>
          <w:b/>
          <w:bCs/>
          <w:sz w:val="28"/>
          <w:szCs w:val="28"/>
          <w:lang w:eastAsia="ar-SA" w:bidi="ar-SA"/>
        </w:rPr>
        <w:t>9-3-18- ___________, Environmental Threats and Policies in The Arabian Region, paper presented to the 7</w:t>
      </w:r>
      <w:r w:rsidRPr="00854474">
        <w:rPr>
          <w:rFonts w:ascii="Traditional Arabic" w:hAnsi="Traditional Arabic" w:cs="Traditional Arabic"/>
          <w:b/>
          <w:bCs/>
          <w:sz w:val="28"/>
          <w:szCs w:val="28"/>
          <w:vertAlign w:val="superscript"/>
          <w:lang w:eastAsia="ar-SA" w:bidi="ar-SA"/>
        </w:rPr>
        <w:t>th</w:t>
      </w:r>
      <w:r>
        <w:rPr>
          <w:rFonts w:ascii="Traditional Arabic" w:hAnsi="Traditional Arabic" w:cs="Traditional Arabic"/>
          <w:b/>
          <w:bCs/>
          <w:sz w:val="28"/>
          <w:szCs w:val="28"/>
          <w:lang w:eastAsia="ar-SA" w:bidi="ar-SA"/>
        </w:rPr>
        <w:t xml:space="preserve"> International Conference about Environment and Development in The Arabian Region, Assiut Univ.23-25 March 2014.</w:t>
      </w:r>
    </w:p>
    <w:p w:rsidR="00AA3949" w:rsidRDefault="00AA3949" w:rsidP="00087124">
      <w:pPr>
        <w:rPr>
          <w:rFonts w:ascii="Traditional Arabic" w:hAnsi="Traditional Arabic" w:cs="Traditional Arabic"/>
          <w:b/>
          <w:bCs/>
          <w:sz w:val="28"/>
          <w:szCs w:val="28"/>
          <w:lang w:eastAsia="ar-SA" w:bidi="ar-SA"/>
        </w:rPr>
      </w:pPr>
      <w:r>
        <w:rPr>
          <w:rFonts w:ascii="Traditional Arabic" w:hAnsi="Traditional Arabic" w:cs="Traditional Arabic"/>
          <w:b/>
          <w:bCs/>
          <w:sz w:val="28"/>
          <w:szCs w:val="28"/>
          <w:lang w:eastAsia="ar-SA" w:bidi="ar-SA"/>
        </w:rPr>
        <w:t>9-3-19- Human Security and The  Good Governance of  Public Policies according to the transitions in the Arabian Region in the 21</w:t>
      </w:r>
      <w:r w:rsidRPr="00FA4EB4">
        <w:rPr>
          <w:rFonts w:ascii="Traditional Arabic" w:hAnsi="Traditional Arabic" w:cs="Traditional Arabic"/>
          <w:b/>
          <w:bCs/>
          <w:sz w:val="28"/>
          <w:szCs w:val="28"/>
          <w:vertAlign w:val="superscript"/>
          <w:lang w:eastAsia="ar-SA" w:bidi="ar-SA"/>
        </w:rPr>
        <w:t>st</w:t>
      </w:r>
      <w:r>
        <w:rPr>
          <w:rFonts w:ascii="Traditional Arabic" w:hAnsi="Traditional Arabic" w:cs="Traditional Arabic"/>
          <w:b/>
          <w:bCs/>
          <w:sz w:val="28"/>
          <w:szCs w:val="28"/>
          <w:lang w:eastAsia="ar-SA" w:bidi="ar-SA"/>
        </w:rPr>
        <w:t xml:space="preserve">  century, paper presented to the 2</w:t>
      </w:r>
      <w:r w:rsidRPr="00FA4EB4">
        <w:rPr>
          <w:rFonts w:ascii="Traditional Arabic" w:hAnsi="Traditional Arabic" w:cs="Traditional Arabic"/>
          <w:b/>
          <w:bCs/>
          <w:sz w:val="28"/>
          <w:szCs w:val="28"/>
          <w:vertAlign w:val="superscript"/>
          <w:lang w:eastAsia="ar-SA" w:bidi="ar-SA"/>
        </w:rPr>
        <w:t>nd</w:t>
      </w:r>
      <w:r>
        <w:rPr>
          <w:rFonts w:ascii="Traditional Arabic" w:hAnsi="Traditional Arabic" w:cs="Traditional Arabic"/>
          <w:b/>
          <w:bCs/>
          <w:sz w:val="28"/>
          <w:szCs w:val="28"/>
          <w:lang w:eastAsia="ar-SA" w:bidi="ar-SA"/>
        </w:rPr>
        <w:t xml:space="preserve">  International Conference in the faculty of Arts in AL-Fayoum University," The Arabian Society and Issues of Change ,24-25 Nov.2014.</w:t>
      </w:r>
    </w:p>
    <w:p w:rsidR="00AA3949" w:rsidRDefault="00AA3949" w:rsidP="0084302D">
      <w:pPr>
        <w:rPr>
          <w:rFonts w:ascii="Traditional Arabic" w:hAnsi="Traditional Arabic" w:cs="Traditional Arabic"/>
          <w:b/>
          <w:bCs/>
          <w:sz w:val="28"/>
          <w:szCs w:val="28"/>
          <w:lang w:eastAsia="ar-SA" w:bidi="ar-SA"/>
        </w:rPr>
      </w:pPr>
      <w:r>
        <w:rPr>
          <w:rFonts w:ascii="Traditional Arabic" w:hAnsi="Traditional Arabic" w:cs="Traditional Arabic"/>
          <w:b/>
          <w:bCs/>
          <w:sz w:val="28"/>
          <w:szCs w:val="28"/>
          <w:lang w:eastAsia="ar-SA" w:bidi="ar-SA"/>
        </w:rPr>
        <w:t>9-3-20- Human Security and the transitions in the study and analysis of conflicts and internal wars in the States' of the South and the methods of  Peace Making, accepted paper to be published in, Al-Nahda, Faculty of Economics and Political Science, Cairo University, Egypt, Vol.17, No.1, January 2016.</w:t>
      </w:r>
    </w:p>
    <w:p w:rsidR="00AA3949" w:rsidRPr="00933C96" w:rsidRDefault="00AA3949" w:rsidP="00E2518C">
      <w:pPr>
        <w:rPr>
          <w:rFonts w:ascii="Traditional Arabic" w:hAnsi="Traditional Arabic" w:cs="Traditional Arabic"/>
          <w:b/>
          <w:bCs/>
          <w:sz w:val="28"/>
          <w:szCs w:val="28"/>
          <w:lang w:eastAsia="ar-SA" w:bidi="ar-SA"/>
        </w:rPr>
      </w:pPr>
      <w:r>
        <w:rPr>
          <w:rFonts w:ascii="Traditional Arabic" w:hAnsi="Traditional Arabic" w:cs="Traditional Arabic"/>
          <w:b/>
          <w:bCs/>
          <w:sz w:val="28"/>
          <w:szCs w:val="28"/>
          <w:lang w:eastAsia="ar-SA" w:bidi="ar-SA"/>
        </w:rPr>
        <w:t xml:space="preserve">   </w:t>
      </w:r>
    </w:p>
    <w:p w:rsidR="00AA3949" w:rsidRPr="00933C96" w:rsidRDefault="00AA3949" w:rsidP="00E2518C">
      <w:pPr>
        <w:rPr>
          <w:rFonts w:ascii="Traditional Arabic" w:hAnsi="Traditional Arabic" w:cs="Traditional Arabic"/>
          <w:b/>
          <w:bCs/>
          <w:sz w:val="28"/>
          <w:szCs w:val="28"/>
          <w:lang w:eastAsia="ar-SA" w:bidi="ar-SA"/>
        </w:rPr>
      </w:pPr>
      <w:r w:rsidRPr="00933C96">
        <w:rPr>
          <w:rFonts w:ascii="Traditional Arabic" w:hAnsi="Traditional Arabic" w:cs="Traditional Arabic"/>
          <w:bCs/>
          <w:sz w:val="28"/>
          <w:szCs w:val="28"/>
          <w:lang w:eastAsia="ar-SA" w:bidi="ar-SA"/>
        </w:rPr>
        <w:t xml:space="preserve">  9.4- Articles published in Journals</w:t>
      </w:r>
      <w:r w:rsidRPr="00933C96">
        <w:rPr>
          <w:rFonts w:ascii="Traditional Arabic" w:hAnsi="Traditional Arabic" w:cs="Traditional Arabic"/>
          <w:b/>
          <w:bCs/>
          <w:sz w:val="28"/>
          <w:szCs w:val="28"/>
          <w:lang w:eastAsia="ar-SA" w:bidi="ar-SA"/>
        </w:rPr>
        <w:t xml:space="preserve">:   </w:t>
      </w:r>
    </w:p>
    <w:p w:rsidR="00AA3949" w:rsidRPr="00933C96" w:rsidRDefault="00AA3949" w:rsidP="00E2518C">
      <w:pPr>
        <w:rPr>
          <w:rFonts w:ascii="Traditional Arabic" w:hAnsi="Traditional Arabic" w:cs="Traditional Arabic"/>
          <w:b/>
          <w:bCs/>
          <w:sz w:val="28"/>
          <w:szCs w:val="28"/>
          <w:lang w:eastAsia="ar-SA" w:bidi="ar-SA"/>
        </w:rPr>
      </w:pPr>
      <w:r w:rsidRPr="00933C96">
        <w:rPr>
          <w:rFonts w:ascii="Traditional Arabic" w:hAnsi="Traditional Arabic" w:cs="Traditional Arabic"/>
          <w:b/>
          <w:bCs/>
          <w:sz w:val="28"/>
          <w:szCs w:val="28"/>
          <w:lang w:eastAsia="ar-SA" w:bidi="ar-SA"/>
        </w:rPr>
        <w:t>(1992-1996) 40Articles Published at Al-Gamaat Al-Aarabia, Al-Eqtesad Aldawlly and sPublic Opinion Newspapers, Cairo, Egypt. Topics about: Arms Race in The Middle East Region, Disarmament and Global Policies, Arab-Israeli Peace Process, American Foreign policy in The Middle East, The Arabian Gulf States Cooperation Council, The American Foreign POLICY in the Arabian Gulf, the European Union,  Military Balance in The Arabian Gulf, Egypt and The Peace Process, International Terrorism, Borders Disputes  in Africa, Asian Economies, Privatization in Egypt, Privatization in The Middle East,  Global Economic Organizations and Private Sector in Egypt.</w:t>
      </w:r>
    </w:p>
    <w:p w:rsidR="00AA3949" w:rsidRPr="00933C96" w:rsidRDefault="00AA3949" w:rsidP="00E2518C">
      <w:pPr>
        <w:rPr>
          <w:rFonts w:ascii="Traditional Arabic" w:hAnsi="Traditional Arabic" w:cs="Traditional Arabic"/>
          <w:b/>
          <w:bCs/>
          <w:sz w:val="28"/>
          <w:szCs w:val="28"/>
          <w:rtl/>
          <w:lang w:eastAsia="ar-SA" w:bidi="ar-SA"/>
        </w:rPr>
      </w:pPr>
    </w:p>
    <w:p w:rsidR="00AA3949" w:rsidRPr="00933C96" w:rsidRDefault="00AA3949" w:rsidP="00E2518C">
      <w:pPr>
        <w:rPr>
          <w:rFonts w:ascii="Traditional Arabic" w:hAnsi="Traditional Arabic" w:cs="Traditional Arabic"/>
          <w:b/>
          <w:bCs/>
          <w:sz w:val="28"/>
          <w:szCs w:val="28"/>
          <w:rtl/>
          <w:lang w:eastAsia="ar-SA" w:bidi="ar-SA"/>
        </w:rPr>
      </w:pPr>
    </w:p>
    <w:p w:rsidR="00AA3949" w:rsidRPr="00933C96" w:rsidRDefault="00AA3949" w:rsidP="00E2518C">
      <w:pPr>
        <w:rPr>
          <w:rFonts w:ascii="Traditional Arabic" w:hAnsi="Traditional Arabic" w:cs="Traditional Arabic"/>
          <w:b/>
          <w:bCs/>
          <w:sz w:val="28"/>
          <w:szCs w:val="28"/>
          <w:rtl/>
          <w:lang w:eastAsia="ar-SA" w:bidi="ar-SA"/>
        </w:rPr>
      </w:pPr>
    </w:p>
    <w:p w:rsidR="00AA3949" w:rsidRPr="00933C96" w:rsidRDefault="00AA3949" w:rsidP="00E2518C">
      <w:pPr>
        <w:rPr>
          <w:rFonts w:ascii="Traditional Arabic" w:hAnsi="Traditional Arabic" w:cs="Traditional Arabic"/>
          <w:bCs/>
          <w:sz w:val="28"/>
          <w:szCs w:val="28"/>
          <w:lang w:eastAsia="ar-SA" w:bidi="ar-SA"/>
        </w:rPr>
      </w:pPr>
    </w:p>
    <w:p w:rsidR="00AA3949" w:rsidRPr="00933C96" w:rsidRDefault="00AA3949" w:rsidP="00E2518C">
      <w:pPr>
        <w:rPr>
          <w:rFonts w:ascii="Traditional Arabic" w:hAnsi="Traditional Arabic" w:cs="Traditional Arabic"/>
          <w:sz w:val="28"/>
          <w:szCs w:val="28"/>
        </w:rPr>
      </w:pPr>
    </w:p>
    <w:p w:rsidR="00AA3949" w:rsidRPr="00933C96" w:rsidRDefault="00AA3949" w:rsidP="00E2518C">
      <w:pPr>
        <w:rPr>
          <w:rFonts w:ascii="Traditional Arabic" w:hAnsi="Traditional Arabic" w:cs="Traditional Arabic"/>
          <w:sz w:val="28"/>
          <w:szCs w:val="28"/>
        </w:rPr>
      </w:pPr>
    </w:p>
    <w:sectPr w:rsidR="00AA3949" w:rsidRPr="00933C96" w:rsidSect="00B95DBF">
      <w:footerReference w:type="default" r:id="rId7"/>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40A" w:rsidRDefault="0017540A" w:rsidP="00E2518C">
      <w:pPr>
        <w:spacing w:after="0" w:line="240" w:lineRule="auto"/>
      </w:pPr>
      <w:r>
        <w:separator/>
      </w:r>
    </w:p>
  </w:endnote>
  <w:endnote w:type="continuationSeparator" w:id="0">
    <w:p w:rsidR="0017540A" w:rsidRDefault="0017540A" w:rsidP="00E251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altName w:val="Times New Roman"/>
    <w:panose1 w:val="02020603050405020304"/>
    <w:charset w:val="00"/>
    <w:family w:val="roman"/>
    <w:pitch w:val="variable"/>
    <w:sig w:usb0="00000000"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3949" w:rsidRDefault="007B072A">
    <w:pPr>
      <w:pStyle w:val="Footer"/>
      <w:jc w:val="center"/>
    </w:pPr>
    <w:r>
      <w:fldChar w:fldCharType="begin"/>
    </w:r>
    <w:r>
      <w:instrText>PAGE   \* MERGEFORMAT</w:instrText>
    </w:r>
    <w:r>
      <w:fldChar w:fldCharType="separate"/>
    </w:r>
    <w:r w:rsidR="0050052C" w:rsidRPr="0050052C">
      <w:rPr>
        <w:rFonts w:cs="Calibri"/>
        <w:noProof/>
        <w:lang w:val="ar-SA" w:bidi="ar-SA"/>
      </w:rPr>
      <w:t>1</w:t>
    </w:r>
    <w:r>
      <w:rPr>
        <w:rFonts w:cs="Calibri"/>
        <w:noProof/>
        <w:lang w:val="ar-SA" w:bidi="ar-SA"/>
      </w:rPr>
      <w:fldChar w:fldCharType="end"/>
    </w:r>
  </w:p>
  <w:p w:rsidR="00AA3949" w:rsidRDefault="00AA394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40A" w:rsidRDefault="0017540A" w:rsidP="00E2518C">
      <w:pPr>
        <w:spacing w:after="0" w:line="240" w:lineRule="auto"/>
      </w:pPr>
      <w:r>
        <w:separator/>
      </w:r>
    </w:p>
  </w:footnote>
  <w:footnote w:type="continuationSeparator" w:id="0">
    <w:p w:rsidR="0017540A" w:rsidRDefault="0017540A" w:rsidP="00E251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7A04CD"/>
    <w:multiLevelType w:val="multilevel"/>
    <w:tmpl w:val="CB809E5E"/>
    <w:lvl w:ilvl="0">
      <w:start w:val="2"/>
      <w:numFmt w:val="decimal"/>
      <w:lvlText w:val="%1"/>
      <w:lvlJc w:val="left"/>
      <w:pPr>
        <w:tabs>
          <w:tab w:val="num" w:pos="600"/>
        </w:tabs>
        <w:ind w:left="600" w:hanging="60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 w15:restartNumberingAfterBreak="0">
    <w:nsid w:val="4F4438C9"/>
    <w:multiLevelType w:val="hybridMultilevel"/>
    <w:tmpl w:val="723AB29A"/>
    <w:lvl w:ilvl="0" w:tplc="9CD632DC">
      <w:start w:val="5"/>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386029E"/>
    <w:multiLevelType w:val="hybridMultilevel"/>
    <w:tmpl w:val="3030F0FA"/>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3" w15:restartNumberingAfterBreak="0">
    <w:nsid w:val="62494AB5"/>
    <w:multiLevelType w:val="hybridMultilevel"/>
    <w:tmpl w:val="199A6C1E"/>
    <w:lvl w:ilvl="0" w:tplc="6930D9E0">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 w15:restartNumberingAfterBreak="0">
    <w:nsid w:val="77FD6587"/>
    <w:multiLevelType w:val="hybridMultilevel"/>
    <w:tmpl w:val="365E1238"/>
    <w:lvl w:ilvl="0" w:tplc="B0CC301E">
      <w:start w:val="7"/>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00C"/>
    <w:rsid w:val="000100EB"/>
    <w:rsid w:val="00066FAA"/>
    <w:rsid w:val="00087124"/>
    <w:rsid w:val="00091845"/>
    <w:rsid w:val="000D099B"/>
    <w:rsid w:val="000D5885"/>
    <w:rsid w:val="0011561F"/>
    <w:rsid w:val="00162BF8"/>
    <w:rsid w:val="0017540A"/>
    <w:rsid w:val="001773C0"/>
    <w:rsid w:val="001C14A1"/>
    <w:rsid w:val="001C4ABB"/>
    <w:rsid w:val="001D73A3"/>
    <w:rsid w:val="00202D05"/>
    <w:rsid w:val="00235918"/>
    <w:rsid w:val="002425B8"/>
    <w:rsid w:val="00245C77"/>
    <w:rsid w:val="002F5C6B"/>
    <w:rsid w:val="0031727D"/>
    <w:rsid w:val="00323D77"/>
    <w:rsid w:val="00334B8F"/>
    <w:rsid w:val="00347AFE"/>
    <w:rsid w:val="003509A5"/>
    <w:rsid w:val="003A795F"/>
    <w:rsid w:val="0041588F"/>
    <w:rsid w:val="00425EB8"/>
    <w:rsid w:val="004462C7"/>
    <w:rsid w:val="00465C4C"/>
    <w:rsid w:val="004837E7"/>
    <w:rsid w:val="004845FE"/>
    <w:rsid w:val="0050052C"/>
    <w:rsid w:val="005259E9"/>
    <w:rsid w:val="00551BB6"/>
    <w:rsid w:val="005A7D5C"/>
    <w:rsid w:val="005B63AE"/>
    <w:rsid w:val="005C0321"/>
    <w:rsid w:val="00621AB2"/>
    <w:rsid w:val="00626554"/>
    <w:rsid w:val="00631966"/>
    <w:rsid w:val="00693145"/>
    <w:rsid w:val="006A3188"/>
    <w:rsid w:val="00700BC9"/>
    <w:rsid w:val="00752DBD"/>
    <w:rsid w:val="0075721A"/>
    <w:rsid w:val="007911FE"/>
    <w:rsid w:val="007B072A"/>
    <w:rsid w:val="007D252F"/>
    <w:rsid w:val="007D4BDA"/>
    <w:rsid w:val="007E1A22"/>
    <w:rsid w:val="0084302D"/>
    <w:rsid w:val="008534BC"/>
    <w:rsid w:val="00854474"/>
    <w:rsid w:val="008B24C0"/>
    <w:rsid w:val="00913433"/>
    <w:rsid w:val="00933C96"/>
    <w:rsid w:val="0095236D"/>
    <w:rsid w:val="0097462E"/>
    <w:rsid w:val="00974CC9"/>
    <w:rsid w:val="009B016A"/>
    <w:rsid w:val="009D335C"/>
    <w:rsid w:val="00A02500"/>
    <w:rsid w:val="00A43CC6"/>
    <w:rsid w:val="00A475BC"/>
    <w:rsid w:val="00A901E8"/>
    <w:rsid w:val="00A906AE"/>
    <w:rsid w:val="00A926EA"/>
    <w:rsid w:val="00AA0A0B"/>
    <w:rsid w:val="00AA3949"/>
    <w:rsid w:val="00AC2960"/>
    <w:rsid w:val="00AD0E39"/>
    <w:rsid w:val="00AE6FF0"/>
    <w:rsid w:val="00AF0E95"/>
    <w:rsid w:val="00AF11F6"/>
    <w:rsid w:val="00B40AFA"/>
    <w:rsid w:val="00B65813"/>
    <w:rsid w:val="00B95DBF"/>
    <w:rsid w:val="00BF758A"/>
    <w:rsid w:val="00C07685"/>
    <w:rsid w:val="00C15FA4"/>
    <w:rsid w:val="00C23AFF"/>
    <w:rsid w:val="00C43720"/>
    <w:rsid w:val="00C43BA2"/>
    <w:rsid w:val="00C660A2"/>
    <w:rsid w:val="00C704E8"/>
    <w:rsid w:val="00C96DEE"/>
    <w:rsid w:val="00CB1868"/>
    <w:rsid w:val="00CB57CD"/>
    <w:rsid w:val="00CE239C"/>
    <w:rsid w:val="00D020CA"/>
    <w:rsid w:val="00D30071"/>
    <w:rsid w:val="00D5106F"/>
    <w:rsid w:val="00D864C0"/>
    <w:rsid w:val="00DB771E"/>
    <w:rsid w:val="00E072B2"/>
    <w:rsid w:val="00E07CC1"/>
    <w:rsid w:val="00E2518C"/>
    <w:rsid w:val="00F03DC0"/>
    <w:rsid w:val="00F1200C"/>
    <w:rsid w:val="00F3173E"/>
    <w:rsid w:val="00F33B39"/>
    <w:rsid w:val="00F35083"/>
    <w:rsid w:val="00F5591C"/>
    <w:rsid w:val="00F96956"/>
    <w:rsid w:val="00FA4EB4"/>
    <w:rsid w:val="00FB2B6F"/>
    <w:rsid w:val="00FC2FFD"/>
    <w:rsid w:val="00FD26E0"/>
    <w:rsid w:val="00FD680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A13C988C-DC9B-45EC-A1F3-ED28D658C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06AE"/>
    <w:pPr>
      <w:spacing w:after="200" w:line="276" w:lineRule="auto"/>
    </w:pPr>
    <w:rPr>
      <w:sz w:val="22"/>
      <w:szCs w:val="22"/>
      <w:lang w:bidi="ar-E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2518C"/>
    <w:pPr>
      <w:tabs>
        <w:tab w:val="center" w:pos="4153"/>
        <w:tab w:val="right" w:pos="8306"/>
      </w:tabs>
      <w:spacing w:after="0" w:line="240" w:lineRule="auto"/>
    </w:pPr>
  </w:style>
  <w:style w:type="character" w:customStyle="1" w:styleId="HeaderChar">
    <w:name w:val="Header Char"/>
    <w:link w:val="Header"/>
    <w:uiPriority w:val="99"/>
    <w:locked/>
    <w:rsid w:val="00E2518C"/>
    <w:rPr>
      <w:rFonts w:ascii="Calibri" w:hAnsi="Calibri" w:cs="Arial"/>
      <w:lang w:bidi="ar-EG"/>
    </w:rPr>
  </w:style>
  <w:style w:type="paragraph" w:styleId="Footer">
    <w:name w:val="footer"/>
    <w:basedOn w:val="Normal"/>
    <w:link w:val="FooterChar"/>
    <w:uiPriority w:val="99"/>
    <w:rsid w:val="00E2518C"/>
    <w:pPr>
      <w:tabs>
        <w:tab w:val="center" w:pos="4153"/>
        <w:tab w:val="right" w:pos="8306"/>
      </w:tabs>
      <w:spacing w:after="0" w:line="240" w:lineRule="auto"/>
    </w:pPr>
  </w:style>
  <w:style w:type="character" w:customStyle="1" w:styleId="FooterChar">
    <w:name w:val="Footer Char"/>
    <w:link w:val="Footer"/>
    <w:uiPriority w:val="99"/>
    <w:locked/>
    <w:rsid w:val="00E2518C"/>
    <w:rPr>
      <w:rFonts w:ascii="Calibri" w:hAnsi="Calibri" w:cs="Arial"/>
      <w:lang w:bidi="ar-EG"/>
    </w:rPr>
  </w:style>
  <w:style w:type="paragraph" w:styleId="BalloonText">
    <w:name w:val="Balloon Text"/>
    <w:basedOn w:val="Normal"/>
    <w:link w:val="BalloonTextChar"/>
    <w:uiPriority w:val="99"/>
    <w:semiHidden/>
    <w:rsid w:val="00E072B2"/>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E072B2"/>
    <w:rPr>
      <w:rFonts w:ascii="Tahoma" w:hAnsi="Tahoma" w:cs="Tahoma"/>
      <w:sz w:val="16"/>
      <w:szCs w:val="16"/>
      <w:lang w:bidi="ar-E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4699</Words>
  <Characters>26785</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الـــسيـرة الـــذاتيـــة</vt:lpstr>
    </vt:vector>
  </TitlesOfParts>
  <Company>جامعة الملك سعود</Company>
  <LinksUpToDate>false</LinksUpToDate>
  <CharactersWithSpaces>31422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الـــسيـرة الـــذاتيـــة</dc:title>
  <dc:subject/>
  <dc:creator>المستخدم</dc:creator>
  <cp:keywords/>
  <dc:description/>
  <cp:lastModifiedBy>free</cp:lastModifiedBy>
  <cp:revision>2</cp:revision>
  <cp:lastPrinted>2017-11-20T08:37:00Z</cp:lastPrinted>
  <dcterms:created xsi:type="dcterms:W3CDTF">2021-06-11T12:33:00Z</dcterms:created>
  <dcterms:modified xsi:type="dcterms:W3CDTF">2021-06-11T12:33:00Z</dcterms:modified>
</cp:coreProperties>
</file>